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2C409" w14:textId="5F4C9B08" w:rsidR="00FF630B" w:rsidRPr="00F91B1E" w:rsidRDefault="00FF630B" w:rsidP="00FF630B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1B1E">
        <w:rPr>
          <w:rFonts w:asciiTheme="minorHAnsi" w:hAnsiTheme="minorHAnsi" w:cstheme="minorHAnsi"/>
          <w:b/>
          <w:sz w:val="28"/>
          <w:szCs w:val="28"/>
        </w:rPr>
        <w:t>Minutes of the</w:t>
      </w:r>
      <w:r w:rsidR="0026053A" w:rsidRPr="00F91B1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07BED" w:rsidRPr="00F91B1E">
        <w:rPr>
          <w:rFonts w:asciiTheme="minorHAnsi" w:hAnsiTheme="minorHAnsi" w:cstheme="minorHAnsi"/>
          <w:b/>
          <w:sz w:val="28"/>
          <w:szCs w:val="28"/>
        </w:rPr>
        <w:t>M</w:t>
      </w:r>
      <w:r w:rsidR="003E6CDA" w:rsidRPr="00F91B1E">
        <w:rPr>
          <w:rFonts w:asciiTheme="minorHAnsi" w:hAnsiTheme="minorHAnsi" w:cstheme="minorHAnsi"/>
          <w:b/>
          <w:sz w:val="28"/>
          <w:szCs w:val="28"/>
        </w:rPr>
        <w:t xml:space="preserve">eeting of </w:t>
      </w:r>
      <w:r w:rsidR="00C77245" w:rsidRPr="00F91B1E">
        <w:rPr>
          <w:rFonts w:asciiTheme="minorHAnsi" w:hAnsiTheme="minorHAnsi" w:cstheme="minorHAnsi"/>
          <w:b/>
          <w:sz w:val="28"/>
          <w:szCs w:val="28"/>
        </w:rPr>
        <w:t>Conington</w:t>
      </w:r>
      <w:r w:rsidRPr="00F91B1E">
        <w:rPr>
          <w:rFonts w:asciiTheme="minorHAnsi" w:hAnsiTheme="minorHAnsi" w:cstheme="minorHAnsi"/>
          <w:b/>
          <w:sz w:val="28"/>
          <w:szCs w:val="28"/>
        </w:rPr>
        <w:t xml:space="preserve"> Parish </w:t>
      </w:r>
      <w:r w:rsidR="003E6CDA" w:rsidRPr="00F91B1E">
        <w:rPr>
          <w:rFonts w:asciiTheme="minorHAnsi" w:hAnsiTheme="minorHAnsi" w:cstheme="minorHAnsi"/>
          <w:b/>
          <w:sz w:val="28"/>
          <w:szCs w:val="28"/>
        </w:rPr>
        <w:t>Council</w:t>
      </w:r>
      <w:r w:rsidR="00A77099" w:rsidRPr="00F91B1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467453D" w14:textId="1AB0804A" w:rsidR="00A92267" w:rsidRPr="00F91B1E" w:rsidRDefault="005167E8" w:rsidP="00FF630B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</w:t>
      </w:r>
      <w:r w:rsidR="00342A2F">
        <w:rPr>
          <w:rFonts w:asciiTheme="minorHAnsi" w:hAnsiTheme="minorHAnsi" w:cstheme="minorHAnsi"/>
          <w:b/>
          <w:sz w:val="28"/>
          <w:szCs w:val="28"/>
        </w:rPr>
        <w:t>6</w:t>
      </w:r>
      <w:r>
        <w:rPr>
          <w:rFonts w:asciiTheme="minorHAnsi" w:hAnsiTheme="minorHAnsi" w:cstheme="minorHAnsi"/>
          <w:b/>
          <w:sz w:val="28"/>
          <w:szCs w:val="28"/>
        </w:rPr>
        <w:t xml:space="preserve"> Ma</w:t>
      </w:r>
      <w:r w:rsidR="00342A2F">
        <w:rPr>
          <w:rFonts w:asciiTheme="minorHAnsi" w:hAnsiTheme="minorHAnsi" w:cstheme="minorHAnsi"/>
          <w:b/>
          <w:sz w:val="28"/>
          <w:szCs w:val="28"/>
        </w:rPr>
        <w:t>y</w:t>
      </w:r>
      <w:r>
        <w:rPr>
          <w:rFonts w:asciiTheme="minorHAnsi" w:hAnsiTheme="minorHAnsi" w:cstheme="minorHAnsi"/>
          <w:b/>
          <w:sz w:val="28"/>
          <w:szCs w:val="28"/>
        </w:rPr>
        <w:t xml:space="preserve"> 2022 -</w:t>
      </w:r>
      <w:r w:rsidR="00EE6EA6" w:rsidRPr="00F91B1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1002C">
        <w:rPr>
          <w:rFonts w:asciiTheme="minorHAnsi" w:hAnsiTheme="minorHAnsi" w:cstheme="minorHAnsi"/>
          <w:b/>
          <w:sz w:val="28"/>
          <w:szCs w:val="28"/>
        </w:rPr>
        <w:t xml:space="preserve">Holme Village Hall </w:t>
      </w:r>
    </w:p>
    <w:p w14:paraId="18D8294D" w14:textId="77777777" w:rsidR="003E6CDA" w:rsidRPr="00F91B1E" w:rsidRDefault="003E6CDA" w:rsidP="00A35CF7">
      <w:pPr>
        <w:pStyle w:val="NoSpacing"/>
        <w:rPr>
          <w:rFonts w:asciiTheme="minorHAnsi" w:hAnsiTheme="minorHAnsi" w:cstheme="minorHAnsi"/>
          <w:sz w:val="28"/>
          <w:szCs w:val="28"/>
        </w:rPr>
      </w:pPr>
    </w:p>
    <w:tbl>
      <w:tblPr>
        <w:tblW w:w="110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635"/>
        <w:gridCol w:w="6044"/>
      </w:tblGrid>
      <w:tr w:rsidR="003E6CDA" w:rsidRPr="00F91B1E" w14:paraId="7E9B942A" w14:textId="77777777" w:rsidTr="000718AB">
        <w:trPr>
          <w:trHeight w:val="404"/>
        </w:trPr>
        <w:tc>
          <w:tcPr>
            <w:tcW w:w="11084" w:type="dxa"/>
            <w:gridSpan w:val="3"/>
            <w:shd w:val="clear" w:color="auto" w:fill="auto"/>
          </w:tcPr>
          <w:p w14:paraId="37B53747" w14:textId="4087301D" w:rsidR="00A92267" w:rsidRPr="00F91B1E" w:rsidRDefault="00A77099" w:rsidP="0040239E">
            <w:pPr>
              <w:pStyle w:val="NoSpacing"/>
              <w:ind w:right="-817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Present: Cllrs</w:t>
            </w:r>
            <w:r w:rsidR="00F54597" w:rsidRPr="00F91B1E">
              <w:rPr>
                <w:rFonts w:asciiTheme="minorHAnsi" w:hAnsiTheme="minorHAnsi" w:cstheme="minorHAnsi"/>
              </w:rPr>
              <w:t xml:space="preserve"> </w:t>
            </w:r>
            <w:r w:rsidR="004A2F26">
              <w:rPr>
                <w:rFonts w:asciiTheme="minorHAnsi" w:hAnsiTheme="minorHAnsi" w:cstheme="minorHAnsi"/>
              </w:rPr>
              <w:t xml:space="preserve">Cooper, Johnson, </w:t>
            </w:r>
            <w:r w:rsidR="00DB3E19" w:rsidRPr="00F91B1E">
              <w:rPr>
                <w:rFonts w:asciiTheme="minorHAnsi" w:hAnsiTheme="minorHAnsi" w:cstheme="minorHAnsi"/>
              </w:rPr>
              <w:t>Braid</w:t>
            </w:r>
            <w:r w:rsidR="00DE5C37" w:rsidRPr="00F91B1E">
              <w:rPr>
                <w:rFonts w:asciiTheme="minorHAnsi" w:hAnsiTheme="minorHAnsi" w:cstheme="minorHAnsi"/>
              </w:rPr>
              <w:t>,</w:t>
            </w:r>
            <w:r w:rsidR="00865549" w:rsidRPr="00F91B1E">
              <w:rPr>
                <w:rFonts w:asciiTheme="minorHAnsi" w:hAnsiTheme="minorHAnsi" w:cstheme="minorHAnsi"/>
              </w:rPr>
              <w:t xml:space="preserve"> Bennett</w:t>
            </w:r>
            <w:r w:rsidR="00816B03">
              <w:rPr>
                <w:rFonts w:asciiTheme="minorHAnsi" w:hAnsiTheme="minorHAnsi" w:cstheme="minorHAnsi"/>
              </w:rPr>
              <w:t xml:space="preserve"> &amp; Buchanan</w:t>
            </w:r>
            <w:r w:rsidR="00676819">
              <w:rPr>
                <w:rFonts w:asciiTheme="minorHAnsi" w:hAnsiTheme="minorHAnsi" w:cstheme="minorHAnsi"/>
              </w:rPr>
              <w:t xml:space="preserve">, </w:t>
            </w:r>
            <w:r w:rsidR="007B7562">
              <w:rPr>
                <w:rFonts w:asciiTheme="minorHAnsi" w:hAnsiTheme="minorHAnsi" w:cstheme="minorHAnsi"/>
              </w:rPr>
              <w:t xml:space="preserve">County Cllr Simon Bywater </w:t>
            </w:r>
            <w:r w:rsidR="00FF630B" w:rsidRPr="00F91B1E">
              <w:rPr>
                <w:rFonts w:asciiTheme="minorHAnsi" w:hAnsiTheme="minorHAnsi" w:cstheme="minorHAnsi"/>
              </w:rPr>
              <w:t>and the Clerk</w:t>
            </w:r>
            <w:r w:rsidR="00090487">
              <w:rPr>
                <w:rFonts w:asciiTheme="minorHAnsi" w:hAnsiTheme="minorHAnsi" w:cstheme="minorHAnsi"/>
              </w:rPr>
              <w:t>.</w:t>
            </w:r>
          </w:p>
          <w:p w14:paraId="4D48D837" w14:textId="2ABFF372" w:rsidR="00721F53" w:rsidRPr="00F91B1E" w:rsidRDefault="00676819" w:rsidP="00090487">
            <w:pPr>
              <w:pStyle w:val="NoSpacing"/>
              <w:ind w:right="-8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 of the public:</w:t>
            </w:r>
            <w:r w:rsidR="004A2F26">
              <w:rPr>
                <w:rFonts w:asciiTheme="minorHAnsi" w:hAnsiTheme="minorHAnsi" w:cstheme="minorHAnsi"/>
              </w:rPr>
              <w:t xml:space="preserve"> 0</w:t>
            </w:r>
            <w:r w:rsidR="00090487">
              <w:rPr>
                <w:rFonts w:asciiTheme="minorHAnsi" w:hAnsiTheme="minorHAnsi" w:cstheme="minorHAnsi"/>
              </w:rPr>
              <w:t>.</w:t>
            </w:r>
          </w:p>
        </w:tc>
      </w:tr>
      <w:tr w:rsidR="00203186" w:rsidRPr="00F91B1E" w14:paraId="4A096E00" w14:textId="77777777" w:rsidTr="006F587B">
        <w:trPr>
          <w:trHeight w:val="609"/>
        </w:trPr>
        <w:tc>
          <w:tcPr>
            <w:tcW w:w="1405" w:type="dxa"/>
            <w:shd w:val="clear" w:color="auto" w:fill="auto"/>
          </w:tcPr>
          <w:p w14:paraId="49A29F52" w14:textId="3CAEF956" w:rsidR="00203186" w:rsidRPr="00F91B1E" w:rsidRDefault="00203186" w:rsidP="00602A48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7EC6E414" w14:textId="646CFD55" w:rsidR="00203186" w:rsidRPr="00F91B1E" w:rsidRDefault="00FE2BF5" w:rsidP="003E6CDA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Chairman’s welcome</w:t>
            </w:r>
          </w:p>
        </w:tc>
        <w:tc>
          <w:tcPr>
            <w:tcW w:w="6044" w:type="dxa"/>
            <w:shd w:val="clear" w:color="auto" w:fill="auto"/>
          </w:tcPr>
          <w:p w14:paraId="2F28C48F" w14:textId="05D8DFAA" w:rsidR="00203186" w:rsidRPr="00F91B1E" w:rsidRDefault="00382801" w:rsidP="004A2F2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Cllr </w:t>
            </w:r>
            <w:r w:rsidR="004A2F26">
              <w:rPr>
                <w:rFonts w:asciiTheme="minorHAnsi" w:hAnsiTheme="minorHAnsi" w:cstheme="minorHAnsi"/>
              </w:rPr>
              <w:t>Cooper</w:t>
            </w:r>
            <w:r w:rsidR="00040378">
              <w:rPr>
                <w:rFonts w:asciiTheme="minorHAnsi" w:hAnsiTheme="minorHAnsi" w:cstheme="minorHAnsi"/>
              </w:rPr>
              <w:t xml:space="preserve"> welcomed C</w:t>
            </w:r>
            <w:r>
              <w:rPr>
                <w:rFonts w:asciiTheme="minorHAnsi" w:hAnsiTheme="minorHAnsi" w:cstheme="minorHAnsi"/>
              </w:rPr>
              <w:t>ouncillors</w:t>
            </w:r>
            <w:r w:rsidR="00040378">
              <w:rPr>
                <w:rFonts w:asciiTheme="minorHAnsi" w:hAnsiTheme="minorHAnsi" w:cstheme="minorHAnsi"/>
              </w:rPr>
              <w:t xml:space="preserve"> to the meeting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3E6CDA" w:rsidRPr="00F91B1E" w14:paraId="255F95C8" w14:textId="77777777" w:rsidTr="006F587B">
        <w:trPr>
          <w:trHeight w:val="522"/>
        </w:trPr>
        <w:tc>
          <w:tcPr>
            <w:tcW w:w="1405" w:type="dxa"/>
            <w:shd w:val="clear" w:color="auto" w:fill="auto"/>
          </w:tcPr>
          <w:p w14:paraId="445282A7" w14:textId="1FA02665" w:rsidR="003E6CDA" w:rsidRPr="00F91B1E" w:rsidRDefault="003E6CDA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2C6B10C5" w14:textId="77777777" w:rsidR="003E6CDA" w:rsidRPr="00F91B1E" w:rsidRDefault="009B1D18" w:rsidP="003E6CDA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To receive a</w:t>
            </w:r>
            <w:r w:rsidR="003E6CDA" w:rsidRPr="00F91B1E">
              <w:rPr>
                <w:rFonts w:asciiTheme="minorHAnsi" w:hAnsiTheme="minorHAnsi" w:cstheme="minorHAnsi"/>
              </w:rPr>
              <w:t>pologies and reasons for absence</w:t>
            </w:r>
          </w:p>
        </w:tc>
        <w:tc>
          <w:tcPr>
            <w:tcW w:w="6044" w:type="dxa"/>
            <w:shd w:val="clear" w:color="auto" w:fill="auto"/>
          </w:tcPr>
          <w:p w14:paraId="19BA9129" w14:textId="1D4DA54C" w:rsidR="00A77099" w:rsidRPr="00F91B1E" w:rsidRDefault="00040378" w:rsidP="00F91B1E">
            <w:r>
              <w:rPr>
                <w:rFonts w:asciiTheme="minorHAnsi" w:hAnsiTheme="minorHAnsi" w:cstheme="minorHAnsi"/>
              </w:rPr>
              <w:t>District Cllr Alban</w:t>
            </w:r>
            <w:r w:rsidR="00382801">
              <w:rPr>
                <w:rFonts w:asciiTheme="minorHAnsi" w:hAnsiTheme="minorHAnsi" w:cstheme="minorHAnsi"/>
              </w:rPr>
              <w:t>.</w:t>
            </w:r>
          </w:p>
        </w:tc>
      </w:tr>
      <w:tr w:rsidR="007B7562" w:rsidRPr="00F91B1E" w14:paraId="3B2893AB" w14:textId="77777777" w:rsidTr="006F587B">
        <w:trPr>
          <w:trHeight w:val="478"/>
        </w:trPr>
        <w:tc>
          <w:tcPr>
            <w:tcW w:w="1405" w:type="dxa"/>
            <w:shd w:val="clear" w:color="auto" w:fill="auto"/>
          </w:tcPr>
          <w:p w14:paraId="08C818DA" w14:textId="77777777" w:rsidR="007B7562" w:rsidRPr="00F91B1E" w:rsidRDefault="007B7562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7F6E16E4" w14:textId="1EB5DD71" w:rsidR="007B7562" w:rsidRPr="00F91B1E" w:rsidRDefault="007B7562" w:rsidP="003C7B4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Election of Chairman</w:t>
            </w:r>
          </w:p>
        </w:tc>
        <w:tc>
          <w:tcPr>
            <w:tcW w:w="6044" w:type="dxa"/>
            <w:shd w:val="clear" w:color="auto" w:fill="auto"/>
          </w:tcPr>
          <w:p w14:paraId="3D7135C5" w14:textId="1C2AFB41" w:rsidR="007B7562" w:rsidRDefault="007B7562" w:rsidP="007B756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 Cooper -Proposed by Cllr Johnson, seconded by Cllr Buchanan, elected unanimously.</w:t>
            </w:r>
          </w:p>
        </w:tc>
      </w:tr>
      <w:tr w:rsidR="007B7562" w:rsidRPr="00F91B1E" w14:paraId="5A015ADA" w14:textId="77777777" w:rsidTr="006F587B">
        <w:trPr>
          <w:trHeight w:val="478"/>
        </w:trPr>
        <w:tc>
          <w:tcPr>
            <w:tcW w:w="1405" w:type="dxa"/>
            <w:shd w:val="clear" w:color="auto" w:fill="auto"/>
          </w:tcPr>
          <w:p w14:paraId="1866CC5A" w14:textId="77777777" w:rsidR="007B7562" w:rsidRPr="00F91B1E" w:rsidRDefault="007B7562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3ABA5E61" w14:textId="36BE4C02" w:rsidR="007B7562" w:rsidRPr="00F91B1E" w:rsidRDefault="007B7562" w:rsidP="003C7B4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Election of Vice Chairman</w:t>
            </w:r>
          </w:p>
        </w:tc>
        <w:tc>
          <w:tcPr>
            <w:tcW w:w="6044" w:type="dxa"/>
            <w:shd w:val="clear" w:color="auto" w:fill="auto"/>
          </w:tcPr>
          <w:p w14:paraId="1AC3863C" w14:textId="6DB74CD6" w:rsidR="007B7562" w:rsidRDefault="007B7562" w:rsidP="007B756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</w:t>
            </w:r>
            <w:r w:rsidR="00156A4A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r Braid – Proposed by Cllr Bennett, Seconded by Cllr Buchanan, elected unanimously.</w:t>
            </w:r>
          </w:p>
        </w:tc>
      </w:tr>
      <w:tr w:rsidR="007B7562" w:rsidRPr="00F91B1E" w14:paraId="0065BE42" w14:textId="77777777" w:rsidTr="006F587B">
        <w:trPr>
          <w:trHeight w:val="478"/>
        </w:trPr>
        <w:tc>
          <w:tcPr>
            <w:tcW w:w="1405" w:type="dxa"/>
            <w:shd w:val="clear" w:color="auto" w:fill="auto"/>
          </w:tcPr>
          <w:p w14:paraId="16CE6187" w14:textId="77777777" w:rsidR="007B7562" w:rsidRPr="00F91B1E" w:rsidRDefault="007B7562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06802980" w14:textId="5A4087DF" w:rsidR="007B7562" w:rsidRPr="00F91B1E" w:rsidRDefault="007B7562" w:rsidP="003C7B4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Councillors declarations of acceptance of office</w:t>
            </w:r>
          </w:p>
        </w:tc>
        <w:tc>
          <w:tcPr>
            <w:tcW w:w="6044" w:type="dxa"/>
            <w:shd w:val="clear" w:color="auto" w:fill="auto"/>
          </w:tcPr>
          <w:p w14:paraId="7DC4C27A" w14:textId="20212372" w:rsidR="007B7562" w:rsidRDefault="00156A4A" w:rsidP="007B756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Declarations</w:t>
            </w:r>
            <w:r w:rsidR="007B7562">
              <w:rPr>
                <w:rFonts w:asciiTheme="minorHAnsi" w:hAnsiTheme="minorHAnsi" w:cstheme="minorHAnsi"/>
              </w:rPr>
              <w:t xml:space="preserve"> were signed and </w:t>
            </w:r>
            <w:r w:rsidR="00E472BA">
              <w:rPr>
                <w:rFonts w:asciiTheme="minorHAnsi" w:hAnsiTheme="minorHAnsi" w:cstheme="minorHAnsi"/>
              </w:rPr>
              <w:t xml:space="preserve">4 </w:t>
            </w:r>
            <w:r w:rsidR="007B7562">
              <w:rPr>
                <w:rFonts w:asciiTheme="minorHAnsi" w:hAnsiTheme="minorHAnsi" w:cstheme="minorHAnsi"/>
              </w:rPr>
              <w:t xml:space="preserve">Members’ </w:t>
            </w:r>
            <w:r>
              <w:rPr>
                <w:rFonts w:asciiTheme="minorHAnsi" w:hAnsiTheme="minorHAnsi" w:cstheme="minorHAnsi"/>
              </w:rPr>
              <w:t>interest</w:t>
            </w:r>
            <w:r w:rsidR="007B7562">
              <w:rPr>
                <w:rFonts w:asciiTheme="minorHAnsi" w:hAnsiTheme="minorHAnsi" w:cstheme="minorHAnsi"/>
              </w:rPr>
              <w:t xml:space="preserve"> forms handed to Clerk.</w:t>
            </w:r>
          </w:p>
        </w:tc>
      </w:tr>
      <w:tr w:rsidR="00816B03" w:rsidRPr="00F91B1E" w14:paraId="699CD4C4" w14:textId="77777777" w:rsidTr="006F587B">
        <w:trPr>
          <w:trHeight w:val="478"/>
        </w:trPr>
        <w:tc>
          <w:tcPr>
            <w:tcW w:w="1405" w:type="dxa"/>
            <w:shd w:val="clear" w:color="auto" w:fill="auto"/>
          </w:tcPr>
          <w:p w14:paraId="14D21F59" w14:textId="76CF687A" w:rsidR="00816B03" w:rsidRPr="00F91B1E" w:rsidRDefault="00816B03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5C095785" w14:textId="3F3AEBF8" w:rsidR="00816B03" w:rsidRPr="00F91B1E" w:rsidRDefault="00816B03" w:rsidP="003C7B48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M</w:t>
            </w:r>
            <w:r w:rsidR="007B7562">
              <w:rPr>
                <w:rFonts w:asciiTheme="minorHAnsi" w:hAnsiTheme="minorHAnsi" w:cstheme="minorHAnsi"/>
              </w:rPr>
              <w:t xml:space="preserve">embers declaration of </w:t>
            </w:r>
            <w:r w:rsidRPr="00F91B1E">
              <w:rPr>
                <w:rFonts w:asciiTheme="minorHAnsi" w:hAnsiTheme="minorHAnsi" w:cstheme="minorHAnsi"/>
              </w:rPr>
              <w:t>Interests</w:t>
            </w:r>
          </w:p>
        </w:tc>
        <w:tc>
          <w:tcPr>
            <w:tcW w:w="6044" w:type="dxa"/>
            <w:shd w:val="clear" w:color="auto" w:fill="auto"/>
          </w:tcPr>
          <w:p w14:paraId="6D6F8060" w14:textId="6556F48F" w:rsidR="00816B03" w:rsidRPr="00F91B1E" w:rsidRDefault="00862C5A" w:rsidP="007B756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Cllr</w:t>
            </w:r>
            <w:r w:rsidR="00382801">
              <w:rPr>
                <w:rFonts w:asciiTheme="minorHAnsi" w:hAnsiTheme="minorHAnsi" w:cstheme="minorHAnsi"/>
              </w:rPr>
              <w:t xml:space="preserve"> Braid </w:t>
            </w:r>
            <w:r w:rsidR="000055F3">
              <w:rPr>
                <w:rFonts w:asciiTheme="minorHAnsi" w:hAnsiTheme="minorHAnsi" w:cstheme="minorHAnsi"/>
              </w:rPr>
              <w:t xml:space="preserve">re </w:t>
            </w:r>
            <w:r w:rsidR="007B7562">
              <w:rPr>
                <w:rFonts w:asciiTheme="minorHAnsi" w:hAnsiTheme="minorHAnsi" w:cstheme="minorHAnsi"/>
              </w:rPr>
              <w:t>Items</w:t>
            </w:r>
            <w:r w:rsidR="00382801">
              <w:rPr>
                <w:rFonts w:asciiTheme="minorHAnsi" w:hAnsiTheme="minorHAnsi" w:cstheme="minorHAnsi"/>
              </w:rPr>
              <w:t xml:space="preserve"> </w:t>
            </w:r>
            <w:r w:rsidR="007B7562">
              <w:rPr>
                <w:rFonts w:asciiTheme="minorHAnsi" w:hAnsiTheme="minorHAnsi" w:cstheme="minorHAnsi"/>
              </w:rPr>
              <w:t>10g and 14b.</w:t>
            </w:r>
          </w:p>
        </w:tc>
      </w:tr>
      <w:tr w:rsidR="00816B03" w:rsidRPr="00F91B1E" w14:paraId="1F3CA6E0" w14:textId="77777777" w:rsidTr="000055F3">
        <w:trPr>
          <w:trHeight w:val="247"/>
        </w:trPr>
        <w:tc>
          <w:tcPr>
            <w:tcW w:w="1405" w:type="dxa"/>
            <w:shd w:val="clear" w:color="auto" w:fill="auto"/>
          </w:tcPr>
          <w:p w14:paraId="6D989404" w14:textId="19984465" w:rsidR="00816B03" w:rsidRPr="00F91B1E" w:rsidRDefault="00816B03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11735065" w14:textId="71ECF333" w:rsidR="00816B03" w:rsidRPr="00F91B1E" w:rsidRDefault="00816B03" w:rsidP="003C7B48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 xml:space="preserve">Public and press participation session </w:t>
            </w:r>
          </w:p>
        </w:tc>
        <w:tc>
          <w:tcPr>
            <w:tcW w:w="6044" w:type="dxa"/>
            <w:shd w:val="clear" w:color="auto" w:fill="auto"/>
          </w:tcPr>
          <w:p w14:paraId="03182230" w14:textId="0DBE3218" w:rsidR="00040378" w:rsidRDefault="000055F3" w:rsidP="0000203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public attended.</w:t>
            </w:r>
          </w:p>
          <w:p w14:paraId="0FDFFEBF" w14:textId="562CC6BD" w:rsidR="00002038" w:rsidRPr="00F91B1E" w:rsidRDefault="00002038" w:rsidP="0000203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16B03" w:rsidRPr="00F91B1E" w14:paraId="547BC84F" w14:textId="77777777" w:rsidTr="00C01961">
        <w:trPr>
          <w:trHeight w:val="269"/>
        </w:trPr>
        <w:tc>
          <w:tcPr>
            <w:tcW w:w="1405" w:type="dxa"/>
            <w:shd w:val="clear" w:color="auto" w:fill="auto"/>
          </w:tcPr>
          <w:p w14:paraId="30F69C2B" w14:textId="77777777" w:rsidR="00816B03" w:rsidRPr="00F91B1E" w:rsidRDefault="00816B03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  <w:p w14:paraId="3F471036" w14:textId="77777777" w:rsidR="00816B03" w:rsidRPr="00F91B1E" w:rsidRDefault="00816B03" w:rsidP="00816B03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6E313856" w14:textId="6B8846E7" w:rsidR="005167E8" w:rsidRDefault="005167E8" w:rsidP="000055F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District and County Councillor Reports </w:t>
            </w:r>
          </w:p>
          <w:p w14:paraId="2445B40C" w14:textId="5D219EAC" w:rsidR="00816B03" w:rsidRPr="00F91B1E" w:rsidRDefault="00816B03" w:rsidP="000055F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044" w:type="dxa"/>
            <w:shd w:val="clear" w:color="auto" w:fill="auto"/>
          </w:tcPr>
          <w:p w14:paraId="2118EE54" w14:textId="7371870D" w:rsidR="00002038" w:rsidRPr="00F91B1E" w:rsidRDefault="007B7562" w:rsidP="007B756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County Councillor Bywater reported to the Council.</w:t>
            </w:r>
          </w:p>
        </w:tc>
      </w:tr>
      <w:tr w:rsidR="005167E8" w:rsidRPr="00F91B1E" w14:paraId="21223D71" w14:textId="77777777" w:rsidTr="006F587B">
        <w:trPr>
          <w:trHeight w:val="724"/>
        </w:trPr>
        <w:tc>
          <w:tcPr>
            <w:tcW w:w="1405" w:type="dxa"/>
            <w:shd w:val="clear" w:color="auto" w:fill="auto"/>
          </w:tcPr>
          <w:p w14:paraId="7D7BA0D1" w14:textId="77777777" w:rsidR="005167E8" w:rsidRPr="00F91B1E" w:rsidRDefault="005167E8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0AD56060" w14:textId="64A8C44F" w:rsidR="005167E8" w:rsidRDefault="005167E8" w:rsidP="007B7562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 xml:space="preserve">To sign and approve minutes dated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B7562">
              <w:rPr>
                <w:rFonts w:asciiTheme="minorHAnsi" w:hAnsiTheme="minorHAnsi" w:cstheme="minorHAnsi"/>
              </w:rPr>
              <w:t>10 March 2022</w:t>
            </w:r>
          </w:p>
        </w:tc>
        <w:tc>
          <w:tcPr>
            <w:tcW w:w="6044" w:type="dxa"/>
            <w:shd w:val="clear" w:color="auto" w:fill="auto"/>
          </w:tcPr>
          <w:p w14:paraId="5A4C9EE8" w14:textId="2662EFEC" w:rsidR="005167E8" w:rsidRDefault="005167E8" w:rsidP="005167E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m</w:t>
            </w:r>
            <w:r w:rsidRPr="00F91B1E">
              <w:rPr>
                <w:rFonts w:asciiTheme="minorHAnsi" w:hAnsiTheme="minorHAnsi" w:cstheme="minorHAnsi"/>
              </w:rPr>
              <w:t>inutes were unanimously</w:t>
            </w:r>
            <w:r w:rsidRPr="00F91B1E">
              <w:rPr>
                <w:rFonts w:asciiTheme="minorHAnsi" w:hAnsiTheme="minorHAnsi" w:cstheme="minorHAnsi"/>
                <w:b/>
              </w:rPr>
              <w:t xml:space="preserve"> </w:t>
            </w:r>
            <w:r w:rsidRPr="00F91B1E">
              <w:rPr>
                <w:rFonts w:asciiTheme="minorHAnsi" w:hAnsiTheme="minorHAnsi" w:cstheme="minorHAnsi"/>
              </w:rPr>
              <w:t xml:space="preserve">approved as a true record of the meeting and </w:t>
            </w:r>
            <w:r>
              <w:rPr>
                <w:rFonts w:asciiTheme="minorHAnsi" w:hAnsiTheme="minorHAnsi" w:cstheme="minorHAnsi"/>
              </w:rPr>
              <w:t>were signed by the C</w:t>
            </w:r>
            <w:r w:rsidRPr="00F91B1E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 xml:space="preserve">airman. Proposed by Cllr </w:t>
            </w:r>
            <w:r w:rsidR="007B7562">
              <w:rPr>
                <w:rFonts w:asciiTheme="minorHAnsi" w:hAnsiTheme="minorHAnsi" w:cstheme="minorHAnsi"/>
              </w:rPr>
              <w:t>Johnson</w:t>
            </w:r>
            <w:r>
              <w:rPr>
                <w:rFonts w:asciiTheme="minorHAnsi" w:hAnsiTheme="minorHAnsi" w:cstheme="minorHAnsi"/>
              </w:rPr>
              <w:t>, s</w:t>
            </w:r>
            <w:r w:rsidRPr="00F91B1E">
              <w:rPr>
                <w:rFonts w:asciiTheme="minorHAnsi" w:hAnsiTheme="minorHAnsi" w:cstheme="minorHAnsi"/>
              </w:rPr>
              <w:t>econded by Cllr</w:t>
            </w:r>
            <w:r>
              <w:rPr>
                <w:rFonts w:asciiTheme="minorHAnsi" w:hAnsiTheme="minorHAnsi" w:cstheme="minorHAnsi"/>
              </w:rPr>
              <w:t xml:space="preserve"> B</w:t>
            </w:r>
            <w:r w:rsidR="007B7562">
              <w:rPr>
                <w:rFonts w:asciiTheme="minorHAnsi" w:hAnsiTheme="minorHAnsi" w:cstheme="minorHAnsi"/>
              </w:rPr>
              <w:t>ennett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6DEEC76" w14:textId="77777777" w:rsidR="005167E8" w:rsidRDefault="005167E8" w:rsidP="0000203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16B03" w:rsidRPr="00F91B1E" w14:paraId="00F1A812" w14:textId="77777777" w:rsidTr="006F587B">
        <w:trPr>
          <w:trHeight w:val="2779"/>
        </w:trPr>
        <w:tc>
          <w:tcPr>
            <w:tcW w:w="1405" w:type="dxa"/>
            <w:shd w:val="clear" w:color="auto" w:fill="auto"/>
          </w:tcPr>
          <w:p w14:paraId="0F22D294" w14:textId="04F01982" w:rsidR="00816B03" w:rsidRPr="00F91B1E" w:rsidRDefault="00816B03" w:rsidP="0066603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</w:p>
          <w:p w14:paraId="5F01E2DC" w14:textId="5D5CA0D9" w:rsidR="00816B03" w:rsidRPr="00F91B1E" w:rsidRDefault="00816B03" w:rsidP="000C14D7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6668FD84" w14:textId="37AE7D41" w:rsidR="00816B03" w:rsidRPr="00F91B1E" w:rsidRDefault="00816B03" w:rsidP="003C7B48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Matters Arising</w:t>
            </w:r>
          </w:p>
        </w:tc>
        <w:tc>
          <w:tcPr>
            <w:tcW w:w="6044" w:type="dxa"/>
            <w:shd w:val="clear" w:color="auto" w:fill="auto"/>
          </w:tcPr>
          <w:p w14:paraId="1DF5EA14" w14:textId="2117306A" w:rsidR="000055F3" w:rsidRDefault="00816B03" w:rsidP="00A764B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 xml:space="preserve">Speeding/Signage at road junction at entrance to Home Farm. </w:t>
            </w:r>
            <w:r w:rsidR="00676819">
              <w:rPr>
                <w:rFonts w:asciiTheme="minorHAnsi" w:hAnsiTheme="minorHAnsi" w:cstheme="minorHAnsi"/>
              </w:rPr>
              <w:t xml:space="preserve">Clerk has chased the PFHI application </w:t>
            </w:r>
            <w:r w:rsidR="00382801">
              <w:rPr>
                <w:rFonts w:asciiTheme="minorHAnsi" w:hAnsiTheme="minorHAnsi" w:cstheme="minorHAnsi"/>
              </w:rPr>
              <w:t xml:space="preserve">again </w:t>
            </w:r>
            <w:r w:rsidR="00676819">
              <w:rPr>
                <w:rFonts w:asciiTheme="minorHAnsi" w:hAnsiTheme="minorHAnsi" w:cstheme="minorHAnsi"/>
              </w:rPr>
              <w:t>and will continue to do so</w:t>
            </w:r>
            <w:r w:rsidR="006E4B76">
              <w:rPr>
                <w:rFonts w:asciiTheme="minorHAnsi" w:hAnsiTheme="minorHAnsi" w:cstheme="minorHAnsi"/>
              </w:rPr>
              <w:t>, it is in hand</w:t>
            </w:r>
            <w:r w:rsidR="00676819">
              <w:rPr>
                <w:rFonts w:asciiTheme="minorHAnsi" w:hAnsiTheme="minorHAnsi" w:cstheme="minorHAnsi"/>
              </w:rPr>
              <w:t>.</w:t>
            </w:r>
            <w:r w:rsidR="007B7562">
              <w:rPr>
                <w:rFonts w:asciiTheme="minorHAnsi" w:hAnsiTheme="minorHAnsi" w:cstheme="minorHAnsi"/>
              </w:rPr>
              <w:t xml:space="preserve"> To copy Simon Bywater in on emails.</w:t>
            </w:r>
          </w:p>
          <w:p w14:paraId="1B9E6173" w14:textId="1725CB43" w:rsidR="00816B03" w:rsidRDefault="007B7562" w:rsidP="00A764B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Pending opening of next LHI scheme, an </w:t>
            </w:r>
            <w:r w:rsidR="000055F3">
              <w:rPr>
                <w:rFonts w:asciiTheme="minorHAnsi" w:hAnsiTheme="minorHAnsi" w:cstheme="minorHAnsi"/>
              </w:rPr>
              <w:t xml:space="preserve">application </w:t>
            </w:r>
            <w:r w:rsidR="00156A4A">
              <w:rPr>
                <w:rFonts w:asciiTheme="minorHAnsi" w:hAnsiTheme="minorHAnsi" w:cstheme="minorHAnsi"/>
              </w:rPr>
              <w:t>for gateways at both ends of the villa</w:t>
            </w:r>
            <w:r>
              <w:rPr>
                <w:rFonts w:asciiTheme="minorHAnsi" w:hAnsiTheme="minorHAnsi" w:cstheme="minorHAnsi"/>
              </w:rPr>
              <w:t>g</w:t>
            </w:r>
            <w:r w:rsidR="00156A4A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and</w:t>
            </w:r>
            <w:r w:rsidR="000055F3">
              <w:rPr>
                <w:rFonts w:asciiTheme="minorHAnsi" w:hAnsiTheme="minorHAnsi" w:cstheme="minorHAnsi"/>
              </w:rPr>
              <w:t xml:space="preserve"> solar powered SID</w:t>
            </w:r>
            <w:r>
              <w:rPr>
                <w:rFonts w:asciiTheme="minorHAnsi" w:hAnsiTheme="minorHAnsi" w:cstheme="minorHAnsi"/>
              </w:rPr>
              <w:t>(s)</w:t>
            </w:r>
            <w:r w:rsidR="00156A4A">
              <w:rPr>
                <w:rFonts w:asciiTheme="minorHAnsi" w:hAnsiTheme="minorHAnsi" w:cstheme="minorHAnsi"/>
              </w:rPr>
              <w:t xml:space="preserve"> to be made</w:t>
            </w:r>
            <w:r w:rsidR="000A76AF">
              <w:rPr>
                <w:rFonts w:asciiTheme="minorHAnsi" w:hAnsiTheme="minorHAnsi" w:cstheme="minorHAnsi"/>
              </w:rPr>
              <w:t xml:space="preserve"> in due course</w:t>
            </w:r>
            <w:r w:rsidR="000055F3">
              <w:rPr>
                <w:rFonts w:asciiTheme="minorHAnsi" w:hAnsiTheme="minorHAnsi" w:cstheme="minorHAnsi"/>
              </w:rPr>
              <w:t>.</w:t>
            </w:r>
          </w:p>
          <w:p w14:paraId="74909309" w14:textId="5C9A9D7E" w:rsidR="00382801" w:rsidRPr="005A5C06" w:rsidRDefault="00156A4A" w:rsidP="005A5C06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Speedwatch</w:t>
            </w:r>
            <w:r w:rsidR="005A5C06">
              <w:rPr>
                <w:rFonts w:asciiTheme="minorHAnsi" w:hAnsiTheme="minorHAnsi" w:cstheme="minorHAnsi"/>
              </w:rPr>
              <w:t xml:space="preserve"> group – hopefully a few more people will step forward and then a group can be established.</w:t>
            </w:r>
          </w:p>
          <w:p w14:paraId="0A9F29F7" w14:textId="57A6DA75" w:rsidR="000055F3" w:rsidRDefault="005A5C06" w:rsidP="0038280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Landowner Ms Belcher is keen to have trees planted and had promised contact with agent – Clerk to chase.</w:t>
            </w:r>
          </w:p>
          <w:p w14:paraId="7A8D16DF" w14:textId="7EF21FD0" w:rsidR="00816B03" w:rsidRDefault="00816B03" w:rsidP="0038280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7F22A8">
              <w:rPr>
                <w:rFonts w:asciiTheme="minorHAnsi" w:hAnsiTheme="minorHAnsi" w:cstheme="minorHAnsi"/>
              </w:rPr>
              <w:t xml:space="preserve">Litter pick </w:t>
            </w:r>
            <w:r w:rsidR="006B360B">
              <w:rPr>
                <w:rFonts w:asciiTheme="minorHAnsi" w:hAnsiTheme="minorHAnsi" w:cstheme="minorHAnsi"/>
              </w:rPr>
              <w:t xml:space="preserve">to be </w:t>
            </w:r>
            <w:r w:rsidR="000A76AF">
              <w:rPr>
                <w:rFonts w:asciiTheme="minorHAnsi" w:hAnsiTheme="minorHAnsi" w:cstheme="minorHAnsi"/>
              </w:rPr>
              <w:t>held</w:t>
            </w:r>
            <w:r w:rsidR="00382801">
              <w:rPr>
                <w:rFonts w:asciiTheme="minorHAnsi" w:hAnsiTheme="minorHAnsi" w:cstheme="minorHAnsi"/>
              </w:rPr>
              <w:t xml:space="preserve"> </w:t>
            </w:r>
            <w:r w:rsidR="005A5C06">
              <w:rPr>
                <w:rFonts w:asciiTheme="minorHAnsi" w:hAnsiTheme="minorHAnsi" w:cstheme="minorHAnsi"/>
              </w:rPr>
              <w:t>Saturd</w:t>
            </w:r>
            <w:r w:rsidR="000055F3">
              <w:rPr>
                <w:rFonts w:asciiTheme="minorHAnsi" w:hAnsiTheme="minorHAnsi" w:cstheme="minorHAnsi"/>
              </w:rPr>
              <w:t xml:space="preserve">ay </w:t>
            </w:r>
            <w:r w:rsidR="005A5C06">
              <w:rPr>
                <w:rFonts w:asciiTheme="minorHAnsi" w:hAnsiTheme="minorHAnsi" w:cstheme="minorHAnsi"/>
              </w:rPr>
              <w:t>2 July</w:t>
            </w:r>
            <w:r w:rsidR="000055F3">
              <w:rPr>
                <w:rFonts w:asciiTheme="minorHAnsi" w:hAnsiTheme="minorHAnsi" w:cstheme="minorHAnsi"/>
              </w:rPr>
              <w:t xml:space="preserve"> at 10am.</w:t>
            </w:r>
            <w:r w:rsidR="00290160">
              <w:rPr>
                <w:rFonts w:asciiTheme="minorHAnsi" w:hAnsiTheme="minorHAnsi" w:cstheme="minorHAnsi"/>
              </w:rPr>
              <w:t xml:space="preserve"> </w:t>
            </w:r>
            <w:r w:rsidR="000055F3">
              <w:rPr>
                <w:rFonts w:asciiTheme="minorHAnsi" w:hAnsiTheme="minorHAnsi" w:cstheme="minorHAnsi"/>
              </w:rPr>
              <w:t>Cllr Cooper will organise. Clerk will publicise.</w:t>
            </w:r>
          </w:p>
          <w:p w14:paraId="29BB5BE2" w14:textId="77777777" w:rsidR="00290160" w:rsidRDefault="006F587B" w:rsidP="000055F3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Defibrillator –</w:t>
            </w:r>
            <w:r w:rsidR="000055F3">
              <w:rPr>
                <w:rFonts w:asciiTheme="minorHAnsi" w:hAnsiTheme="minorHAnsi" w:cstheme="minorHAnsi"/>
              </w:rPr>
              <w:t>still waiting for Chorus to respond about putting one at the flats, contact has been made but a residents</w:t>
            </w:r>
            <w:r w:rsidR="000A76AF">
              <w:rPr>
                <w:rFonts w:asciiTheme="minorHAnsi" w:hAnsiTheme="minorHAnsi" w:cstheme="minorHAnsi"/>
              </w:rPr>
              <w:t>’</w:t>
            </w:r>
            <w:r w:rsidR="000055F3">
              <w:rPr>
                <w:rFonts w:asciiTheme="minorHAnsi" w:hAnsiTheme="minorHAnsi" w:cstheme="minorHAnsi"/>
              </w:rPr>
              <w:t xml:space="preserve"> association meeting needs to be held. </w:t>
            </w:r>
          </w:p>
          <w:p w14:paraId="64D2AADC" w14:textId="11386B88" w:rsidR="005A5C06" w:rsidRPr="000A76AF" w:rsidRDefault="005A5C06" w:rsidP="000055F3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Dog Poo/signage. Cllr Braid did not feel signs would make any difference so this </w:t>
            </w:r>
            <w:r w:rsidR="00156A4A">
              <w:rPr>
                <w:rFonts w:asciiTheme="minorHAnsi" w:hAnsiTheme="minorHAnsi" w:cstheme="minorHAnsi"/>
              </w:rPr>
              <w:t xml:space="preserve">item </w:t>
            </w:r>
            <w:r>
              <w:rPr>
                <w:rFonts w:asciiTheme="minorHAnsi" w:hAnsiTheme="minorHAnsi" w:cstheme="minorHAnsi"/>
              </w:rPr>
              <w:t>has not been actioned.</w:t>
            </w:r>
          </w:p>
        </w:tc>
      </w:tr>
      <w:tr w:rsidR="005A5C06" w:rsidRPr="00F91B1E" w14:paraId="7D0CF166" w14:textId="77777777" w:rsidTr="00156A4A">
        <w:trPr>
          <w:trHeight w:val="639"/>
        </w:trPr>
        <w:tc>
          <w:tcPr>
            <w:tcW w:w="1405" w:type="dxa"/>
            <w:shd w:val="clear" w:color="auto" w:fill="auto"/>
          </w:tcPr>
          <w:p w14:paraId="6028054D" w14:textId="7495D7AE" w:rsidR="005A5C06" w:rsidRDefault="005A5C06" w:rsidP="00816B03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635" w:type="dxa"/>
            <w:shd w:val="clear" w:color="auto" w:fill="auto"/>
          </w:tcPr>
          <w:p w14:paraId="7A603C4D" w14:textId="67EB13FC" w:rsidR="005A5C06" w:rsidRPr="00F91B1E" w:rsidRDefault="005A5C06" w:rsidP="005A5C0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Review of Standing Orders and financial </w:t>
            </w:r>
            <w:r w:rsidR="00156A4A">
              <w:rPr>
                <w:rFonts w:asciiTheme="minorHAnsi" w:hAnsiTheme="minorHAnsi" w:cstheme="minorHAnsi"/>
              </w:rPr>
              <w:t>regulations</w:t>
            </w:r>
          </w:p>
        </w:tc>
        <w:tc>
          <w:tcPr>
            <w:tcW w:w="6044" w:type="dxa"/>
            <w:shd w:val="clear" w:color="auto" w:fill="auto"/>
          </w:tcPr>
          <w:p w14:paraId="58F6544D" w14:textId="53F21E47" w:rsidR="005A5C06" w:rsidRPr="00A764B4" w:rsidRDefault="005A5C06" w:rsidP="005A5C06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Circulated ahead of meeting and readopted , Prop by Cllr Cooper, </w:t>
            </w:r>
            <w:r w:rsidR="00156A4A">
              <w:rPr>
                <w:rFonts w:asciiTheme="minorHAnsi" w:hAnsiTheme="minorHAnsi" w:cstheme="minorHAnsi"/>
              </w:rPr>
              <w:t>Seconded</w:t>
            </w:r>
            <w:r>
              <w:rPr>
                <w:rFonts w:asciiTheme="minorHAnsi" w:hAnsiTheme="minorHAnsi" w:cstheme="minorHAnsi"/>
              </w:rPr>
              <w:t xml:space="preserve"> by Cllr Braid, agreed unanimously</w:t>
            </w:r>
          </w:p>
        </w:tc>
      </w:tr>
      <w:tr w:rsidR="005A5C06" w:rsidRPr="00F91B1E" w14:paraId="0B65AC5F" w14:textId="77777777" w:rsidTr="006F587B">
        <w:trPr>
          <w:trHeight w:val="1121"/>
        </w:trPr>
        <w:tc>
          <w:tcPr>
            <w:tcW w:w="1405" w:type="dxa"/>
            <w:shd w:val="clear" w:color="auto" w:fill="auto"/>
          </w:tcPr>
          <w:p w14:paraId="286CBE59" w14:textId="56927FB1" w:rsidR="005A5C06" w:rsidRDefault="005A5C06" w:rsidP="00816B03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635" w:type="dxa"/>
            <w:shd w:val="clear" w:color="auto" w:fill="auto"/>
          </w:tcPr>
          <w:p w14:paraId="6ECF14AD" w14:textId="1B6D2BA6" w:rsidR="005A5C06" w:rsidRDefault="005A5C06" w:rsidP="003C7B4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of Risk Assessment and Policies</w:t>
            </w:r>
          </w:p>
        </w:tc>
        <w:tc>
          <w:tcPr>
            <w:tcW w:w="6044" w:type="dxa"/>
            <w:shd w:val="clear" w:color="auto" w:fill="auto"/>
          </w:tcPr>
          <w:p w14:paraId="19592178" w14:textId="7DF3478F" w:rsidR="005A5C06" w:rsidRPr="00A764B4" w:rsidRDefault="005A5C06" w:rsidP="005A5C06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Circulated ahead of meeting and readopted, Prop by Cllr Cooper, </w:t>
            </w:r>
            <w:r w:rsidR="00156A4A">
              <w:rPr>
                <w:rFonts w:asciiTheme="minorHAnsi" w:hAnsiTheme="minorHAnsi" w:cstheme="minorHAnsi"/>
              </w:rPr>
              <w:t>Seconded</w:t>
            </w:r>
            <w:r>
              <w:rPr>
                <w:rFonts w:asciiTheme="minorHAnsi" w:hAnsiTheme="minorHAnsi" w:cstheme="minorHAnsi"/>
              </w:rPr>
              <w:t xml:space="preserve"> by Cllr Braid, agreed unanimously</w:t>
            </w:r>
          </w:p>
        </w:tc>
      </w:tr>
      <w:tr w:rsidR="00816B03" w:rsidRPr="00F91B1E" w14:paraId="24567678" w14:textId="77777777" w:rsidTr="006F587B">
        <w:trPr>
          <w:trHeight w:val="1121"/>
        </w:trPr>
        <w:tc>
          <w:tcPr>
            <w:tcW w:w="1405" w:type="dxa"/>
            <w:shd w:val="clear" w:color="auto" w:fill="auto"/>
          </w:tcPr>
          <w:p w14:paraId="23651174" w14:textId="46A24015" w:rsidR="00816B03" w:rsidRPr="00F91B1E" w:rsidRDefault="005A5C06" w:rsidP="00816B03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</w:t>
            </w:r>
          </w:p>
        </w:tc>
        <w:tc>
          <w:tcPr>
            <w:tcW w:w="3635" w:type="dxa"/>
            <w:shd w:val="clear" w:color="auto" w:fill="auto"/>
          </w:tcPr>
          <w:p w14:paraId="775B562B" w14:textId="61E659F2" w:rsidR="00816B03" w:rsidRPr="00F91B1E" w:rsidRDefault="00816B03" w:rsidP="003C7B48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Financial Matters</w:t>
            </w:r>
          </w:p>
        </w:tc>
        <w:tc>
          <w:tcPr>
            <w:tcW w:w="6044" w:type="dxa"/>
            <w:shd w:val="clear" w:color="auto" w:fill="auto"/>
          </w:tcPr>
          <w:p w14:paraId="6A66407C" w14:textId="465C0816" w:rsidR="00834C8D" w:rsidRDefault="00816B03" w:rsidP="00A764B4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A764B4">
              <w:rPr>
                <w:rFonts w:asciiTheme="minorHAnsi" w:hAnsiTheme="minorHAnsi" w:cstheme="minorHAnsi"/>
              </w:rPr>
              <w:t xml:space="preserve">Clerk wages </w:t>
            </w:r>
            <w:r w:rsidR="005A5C06">
              <w:rPr>
                <w:rFonts w:asciiTheme="minorHAnsi" w:hAnsiTheme="minorHAnsi" w:cstheme="minorHAnsi"/>
              </w:rPr>
              <w:t xml:space="preserve">Feb &amp; March </w:t>
            </w:r>
            <w:r w:rsidRPr="00A764B4">
              <w:rPr>
                <w:rFonts w:asciiTheme="minorHAnsi" w:hAnsiTheme="minorHAnsi" w:cstheme="minorHAnsi"/>
              </w:rPr>
              <w:t>143.60</w:t>
            </w:r>
            <w:r w:rsidR="005A5C06">
              <w:rPr>
                <w:rFonts w:asciiTheme="minorHAnsi" w:hAnsiTheme="minorHAnsi" w:cstheme="minorHAnsi"/>
              </w:rPr>
              <w:t>, Exps £46.22</w:t>
            </w:r>
            <w:r w:rsidR="000055F3">
              <w:rPr>
                <w:rFonts w:asciiTheme="minorHAnsi" w:hAnsiTheme="minorHAnsi" w:cstheme="minorHAnsi"/>
              </w:rPr>
              <w:t>.</w:t>
            </w:r>
            <w:r w:rsidR="005167E8">
              <w:rPr>
                <w:rFonts w:asciiTheme="minorHAnsi" w:hAnsiTheme="minorHAnsi" w:cstheme="minorHAnsi"/>
              </w:rPr>
              <w:t xml:space="preserve"> </w:t>
            </w:r>
            <w:r w:rsidR="005A5C06">
              <w:rPr>
                <w:rFonts w:asciiTheme="minorHAnsi" w:hAnsiTheme="minorHAnsi" w:cstheme="minorHAnsi"/>
              </w:rPr>
              <w:t xml:space="preserve">April £145.91.  </w:t>
            </w:r>
          </w:p>
          <w:p w14:paraId="53AF0909" w14:textId="30CD311C" w:rsidR="005A5C06" w:rsidRDefault="005A5C06" w:rsidP="005A5C06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Auditor I Cooper £50</w:t>
            </w:r>
          </w:p>
          <w:p w14:paraId="01F2F01E" w14:textId="1D9DA76C" w:rsidR="00290160" w:rsidRDefault="005A5C06" w:rsidP="000055F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Insurance – discussed 3 quotes. Prop by Cllr Braid to select </w:t>
            </w:r>
            <w:r w:rsidRPr="00156A4A">
              <w:rPr>
                <w:rFonts w:asciiTheme="minorHAnsi" w:hAnsiTheme="minorHAnsi" w:cstheme="minorHAnsi"/>
                <w:i/>
              </w:rPr>
              <w:t>Ansvar</w:t>
            </w:r>
            <w:r>
              <w:rPr>
                <w:rFonts w:asciiTheme="minorHAnsi" w:hAnsiTheme="minorHAnsi" w:cstheme="minorHAnsi"/>
              </w:rPr>
              <w:t xml:space="preserve"> via CAS insurance at a cost of £190.97. Seconded by </w:t>
            </w:r>
            <w:r w:rsidR="003652C1">
              <w:rPr>
                <w:rFonts w:asciiTheme="minorHAnsi" w:hAnsiTheme="minorHAnsi" w:cstheme="minorHAnsi"/>
              </w:rPr>
              <w:t>Cllr Bennett.</w:t>
            </w:r>
            <w:r w:rsidR="00FD2F1F">
              <w:rPr>
                <w:rFonts w:asciiTheme="minorHAnsi" w:hAnsiTheme="minorHAnsi" w:cstheme="minorHAnsi"/>
              </w:rPr>
              <w:t xml:space="preserve"> Clerk authorised to make payment by BACS.</w:t>
            </w:r>
            <w:bookmarkStart w:id="0" w:name="_GoBack"/>
            <w:bookmarkEnd w:id="0"/>
          </w:p>
          <w:p w14:paraId="489D10CE" w14:textId="790D3148" w:rsidR="003652C1" w:rsidRDefault="003652C1" w:rsidP="000055F3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Receipts – Precept £2650, VAT refund £119</w:t>
            </w:r>
            <w:r w:rsidR="00156A4A">
              <w:rPr>
                <w:rFonts w:asciiTheme="minorHAnsi" w:hAnsiTheme="minorHAnsi" w:cstheme="minorHAnsi"/>
              </w:rPr>
              <w:t>.</w:t>
            </w:r>
          </w:p>
          <w:p w14:paraId="5599C226" w14:textId="77777777" w:rsidR="00156A4A" w:rsidRDefault="003652C1" w:rsidP="00156A4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End of year Accounts – </w:t>
            </w:r>
          </w:p>
          <w:p w14:paraId="77B83F1E" w14:textId="4B9C2D67" w:rsidR="003652C1" w:rsidRPr="00156A4A" w:rsidRDefault="003652C1" w:rsidP="00156A4A">
            <w:pPr>
              <w:pStyle w:val="ListParagraph"/>
              <w:numPr>
                <w:ilvl w:val="2"/>
                <w:numId w:val="44"/>
              </w:numPr>
              <w:rPr>
                <w:rFonts w:asciiTheme="minorHAnsi" w:hAnsiTheme="minorHAnsi" w:cstheme="minorHAnsi"/>
              </w:rPr>
            </w:pPr>
            <w:r w:rsidRPr="00156A4A">
              <w:rPr>
                <w:rFonts w:asciiTheme="minorHAnsi" w:hAnsiTheme="minorHAnsi" w:cstheme="minorHAnsi"/>
              </w:rPr>
              <w:t>Auditor’s report noted</w:t>
            </w:r>
            <w:r w:rsidR="00156A4A">
              <w:rPr>
                <w:rFonts w:asciiTheme="minorHAnsi" w:hAnsiTheme="minorHAnsi" w:cstheme="minorHAnsi"/>
              </w:rPr>
              <w:t>.</w:t>
            </w:r>
          </w:p>
          <w:p w14:paraId="5E268560" w14:textId="418697C4" w:rsidR="003652C1" w:rsidRDefault="003652C1" w:rsidP="003652C1">
            <w:pPr>
              <w:pStyle w:val="ListParagraph"/>
              <w:numPr>
                <w:ilvl w:val="2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Consideration of questions and signature of Annual Governance statement (AGAR </w:t>
            </w:r>
            <w:r w:rsidR="00156A4A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5)</w:t>
            </w:r>
            <w:r w:rsidR="00156A4A">
              <w:rPr>
                <w:rFonts w:asciiTheme="minorHAnsi" w:hAnsiTheme="minorHAnsi" w:cstheme="minorHAnsi"/>
              </w:rPr>
              <w:t>.</w:t>
            </w:r>
          </w:p>
          <w:p w14:paraId="53C23028" w14:textId="637921C1" w:rsidR="003652C1" w:rsidRDefault="003652C1" w:rsidP="003652C1">
            <w:pPr>
              <w:pStyle w:val="ListParagraph"/>
              <w:numPr>
                <w:ilvl w:val="2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Adoption and signature of Accounting Statements (AGAR p6)</w:t>
            </w:r>
            <w:r w:rsidR="00156A4A">
              <w:rPr>
                <w:rFonts w:asciiTheme="minorHAnsi" w:hAnsiTheme="minorHAnsi" w:cstheme="minorHAnsi"/>
              </w:rPr>
              <w:t>.</w:t>
            </w:r>
          </w:p>
          <w:p w14:paraId="2400BEEE" w14:textId="3910C401" w:rsidR="003652C1" w:rsidRDefault="00156A4A" w:rsidP="003652C1">
            <w:pPr>
              <w:pStyle w:val="ListParagraph"/>
              <w:numPr>
                <w:ilvl w:val="2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Resolution</w:t>
            </w:r>
            <w:r w:rsidR="003652C1">
              <w:rPr>
                <w:rFonts w:asciiTheme="minorHAnsi" w:hAnsiTheme="minorHAnsi" w:cstheme="minorHAnsi"/>
              </w:rPr>
              <w:t xml:space="preserve"> of Exempt Authority Status was proposed and the certifi</w:t>
            </w:r>
            <w:r>
              <w:rPr>
                <w:rFonts w:asciiTheme="minorHAnsi" w:hAnsiTheme="minorHAnsi" w:cstheme="minorHAnsi"/>
              </w:rPr>
              <w:t>cate</w:t>
            </w:r>
            <w:r w:rsidR="003652C1">
              <w:rPr>
                <w:rFonts w:asciiTheme="minorHAnsi" w:hAnsiTheme="minorHAnsi" w:cstheme="minorHAnsi"/>
              </w:rPr>
              <w:t xml:space="preserve"> of exemption was signed by Chairman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58BE404" w14:textId="13CA1BE0" w:rsidR="003652C1" w:rsidRDefault="003652C1" w:rsidP="003652C1">
            <w:pPr>
              <w:pStyle w:val="ListParagraph"/>
              <w:numPr>
                <w:ilvl w:val="2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Dates for public rights of examination agreed as 13 June to 22 July</w:t>
            </w:r>
            <w:r w:rsidR="00156A4A">
              <w:rPr>
                <w:rFonts w:asciiTheme="minorHAnsi" w:hAnsiTheme="minorHAnsi" w:cstheme="minorHAnsi"/>
              </w:rPr>
              <w:t>.</w:t>
            </w:r>
          </w:p>
          <w:p w14:paraId="0605B752" w14:textId="0C4952E5" w:rsidR="005167E8" w:rsidRPr="007F22A8" w:rsidRDefault="003652C1" w:rsidP="003652C1">
            <w:pPr>
              <w:pStyle w:val="ListParagraph"/>
              <w:ind w:left="21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the </w:t>
            </w:r>
            <w:r w:rsidR="00156A4A">
              <w:rPr>
                <w:rFonts w:asciiTheme="minorHAnsi" w:hAnsiTheme="minorHAnsi" w:cstheme="minorHAnsi"/>
              </w:rPr>
              <w:t>above</w:t>
            </w:r>
            <w:r>
              <w:rPr>
                <w:rFonts w:asciiTheme="minorHAnsi" w:hAnsiTheme="minorHAnsi" w:cstheme="minorHAnsi"/>
              </w:rPr>
              <w:t xml:space="preserve"> proposed by Cllr </w:t>
            </w:r>
            <w:r w:rsidR="00156A4A">
              <w:rPr>
                <w:rFonts w:asciiTheme="minorHAnsi" w:hAnsiTheme="minorHAnsi" w:cstheme="minorHAnsi"/>
              </w:rPr>
              <w:t>Cooper</w:t>
            </w:r>
            <w:r>
              <w:rPr>
                <w:rFonts w:asciiTheme="minorHAnsi" w:hAnsiTheme="minorHAnsi" w:cstheme="minorHAnsi"/>
              </w:rPr>
              <w:t xml:space="preserve"> and seconded by Cllr Buchanan, all in favour.</w:t>
            </w:r>
          </w:p>
        </w:tc>
      </w:tr>
      <w:tr w:rsidR="00816B03" w:rsidRPr="00F91B1E" w14:paraId="00BBA95D" w14:textId="77777777" w:rsidTr="006701D0">
        <w:trPr>
          <w:trHeight w:val="70"/>
        </w:trPr>
        <w:tc>
          <w:tcPr>
            <w:tcW w:w="1405" w:type="dxa"/>
            <w:shd w:val="clear" w:color="auto" w:fill="auto"/>
          </w:tcPr>
          <w:p w14:paraId="240B9D7B" w14:textId="48B23C6F" w:rsidR="00816B03" w:rsidRPr="00F91B1E" w:rsidRDefault="003652C1" w:rsidP="000A76AF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14</w:t>
            </w:r>
            <w:r w:rsidR="000A76AF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635" w:type="dxa"/>
            <w:shd w:val="clear" w:color="auto" w:fill="auto"/>
          </w:tcPr>
          <w:p w14:paraId="6CA540E3" w14:textId="6E74F215" w:rsidR="00816B03" w:rsidRPr="00F91B1E" w:rsidRDefault="00816B03" w:rsidP="009847ED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Planning</w:t>
            </w:r>
          </w:p>
        </w:tc>
        <w:tc>
          <w:tcPr>
            <w:tcW w:w="6044" w:type="dxa"/>
            <w:shd w:val="clear" w:color="auto" w:fill="auto"/>
          </w:tcPr>
          <w:p w14:paraId="46BDC0AB" w14:textId="40CBA514" w:rsidR="006F587B" w:rsidRDefault="006F587B" w:rsidP="00477C9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21/01529/FUL</w:t>
            </w:r>
            <w:r w:rsidR="00834C8D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Change of use</w:t>
            </w:r>
            <w:r w:rsidR="00834C8D">
              <w:rPr>
                <w:rFonts w:asciiTheme="minorHAnsi" w:hAnsiTheme="minorHAnsi" w:cstheme="minorHAnsi"/>
              </w:rPr>
              <w:t xml:space="preserve">) </w:t>
            </w:r>
            <w:r w:rsidR="006701D0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701D0">
              <w:rPr>
                <w:rFonts w:asciiTheme="minorHAnsi" w:hAnsiTheme="minorHAnsi" w:cstheme="minorHAnsi"/>
              </w:rPr>
              <w:t>no news</w:t>
            </w:r>
          </w:p>
          <w:p w14:paraId="1AB73011" w14:textId="463A04BA" w:rsidR="00477C90" w:rsidRPr="00F91B1E" w:rsidRDefault="006701D0" w:rsidP="003652C1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20/01768/LBC Gates (Appeal). Cllr Braid declared an interest. </w:t>
            </w:r>
            <w:r w:rsidR="003652C1">
              <w:rPr>
                <w:rFonts w:asciiTheme="minorHAnsi" w:hAnsiTheme="minorHAnsi" w:cstheme="minorHAnsi"/>
              </w:rPr>
              <w:t>No news.</w:t>
            </w:r>
          </w:p>
        </w:tc>
      </w:tr>
      <w:tr w:rsidR="00816B03" w:rsidRPr="00F91B1E" w14:paraId="35EE8C68" w14:textId="77777777" w:rsidTr="00156A4A">
        <w:trPr>
          <w:trHeight w:val="3080"/>
        </w:trPr>
        <w:tc>
          <w:tcPr>
            <w:tcW w:w="1405" w:type="dxa"/>
            <w:shd w:val="clear" w:color="auto" w:fill="auto"/>
          </w:tcPr>
          <w:p w14:paraId="6A985D1C" w14:textId="7A4356C7" w:rsidR="00816B03" w:rsidRPr="00F91B1E" w:rsidRDefault="003652C1" w:rsidP="000A76AF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15. </w:t>
            </w:r>
            <w:r w:rsidR="00816B03" w:rsidRPr="00F91B1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635" w:type="dxa"/>
            <w:shd w:val="clear" w:color="auto" w:fill="auto"/>
          </w:tcPr>
          <w:p w14:paraId="6995ED97" w14:textId="77777777" w:rsidR="00816B03" w:rsidRPr="00F91B1E" w:rsidRDefault="00816B03" w:rsidP="00A20741">
            <w:pPr>
              <w:pStyle w:val="NoSpacing"/>
              <w:rPr>
                <w:rFonts w:asciiTheme="minorHAnsi" w:hAnsiTheme="minorHAnsi" w:cstheme="minorHAnsi"/>
              </w:rPr>
            </w:pPr>
            <w:r w:rsidRPr="00F91B1E">
              <w:rPr>
                <w:rFonts w:asciiTheme="minorHAnsi" w:hAnsiTheme="minorHAnsi" w:cstheme="minorHAnsi"/>
              </w:rPr>
              <w:t>Correspondence &amp; Reports</w:t>
            </w:r>
          </w:p>
          <w:p w14:paraId="7238FD52" w14:textId="4A42391D" w:rsidR="00816B03" w:rsidRPr="00F91B1E" w:rsidRDefault="00816B03" w:rsidP="009D63D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044" w:type="dxa"/>
            <w:shd w:val="clear" w:color="auto" w:fill="auto"/>
          </w:tcPr>
          <w:p w14:paraId="324DFFDF" w14:textId="27602AFF" w:rsidR="006F587B" w:rsidRDefault="003652C1" w:rsidP="00156A4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Transport Plan – circulated</w:t>
            </w:r>
          </w:p>
          <w:p w14:paraId="0F16C7BA" w14:textId="43D18CEC" w:rsidR="003652C1" w:rsidRDefault="00156A4A" w:rsidP="006F587B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Flood information</w:t>
            </w:r>
            <w:r w:rsidR="003652C1">
              <w:rPr>
                <w:rFonts w:asciiTheme="minorHAnsi" w:hAnsiTheme="minorHAnsi" w:cstheme="minorHAnsi"/>
              </w:rPr>
              <w:t xml:space="preserve"> event at Sawtry</w:t>
            </w:r>
          </w:p>
          <w:p w14:paraId="43FF0D83" w14:textId="1DFEB0EC" w:rsidR="003652C1" w:rsidRDefault="003652C1" w:rsidP="006F587B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Brook –Clerk to pass</w:t>
            </w:r>
            <w:r w:rsidR="00156A4A">
              <w:rPr>
                <w:rFonts w:asciiTheme="minorHAnsi" w:hAnsiTheme="minorHAnsi" w:cstheme="minorHAnsi"/>
              </w:rPr>
              <w:t xml:space="preserve"> on the contact details of the Middle Level C</w:t>
            </w:r>
            <w:r>
              <w:rPr>
                <w:rFonts w:asciiTheme="minorHAnsi" w:hAnsiTheme="minorHAnsi" w:cstheme="minorHAnsi"/>
              </w:rPr>
              <w:t>ommissioners</w:t>
            </w:r>
            <w:r w:rsidR="00156A4A">
              <w:rPr>
                <w:rFonts w:asciiTheme="minorHAnsi" w:hAnsiTheme="minorHAnsi" w:cstheme="minorHAnsi"/>
              </w:rPr>
              <w:t xml:space="preserve"> who are responsible for the bro</w:t>
            </w:r>
            <w:r>
              <w:rPr>
                <w:rFonts w:asciiTheme="minorHAnsi" w:hAnsiTheme="minorHAnsi" w:cstheme="minorHAnsi"/>
              </w:rPr>
              <w:t>ok.</w:t>
            </w:r>
          </w:p>
          <w:p w14:paraId="4C9B7C0D" w14:textId="4F5745D9" w:rsidR="003652C1" w:rsidRDefault="003652C1" w:rsidP="006F587B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Trees which need trimming. </w:t>
            </w:r>
            <w:r w:rsidR="00BB4CD6">
              <w:rPr>
                <w:rFonts w:asciiTheme="minorHAnsi" w:hAnsiTheme="minorHAnsi" w:cstheme="minorHAnsi"/>
              </w:rPr>
              <w:t xml:space="preserve">Clerk instructed to pass on details of the Rochester </w:t>
            </w:r>
            <w:r w:rsidR="00156A4A">
              <w:rPr>
                <w:rFonts w:asciiTheme="minorHAnsi" w:hAnsiTheme="minorHAnsi" w:cstheme="minorHAnsi"/>
              </w:rPr>
              <w:t>Bridge T</w:t>
            </w:r>
            <w:r w:rsidR="00BB4CD6">
              <w:rPr>
                <w:rFonts w:asciiTheme="minorHAnsi" w:hAnsiTheme="minorHAnsi" w:cstheme="minorHAnsi"/>
              </w:rPr>
              <w:t>rust</w:t>
            </w:r>
            <w:r w:rsidR="00156A4A">
              <w:rPr>
                <w:rFonts w:asciiTheme="minorHAnsi" w:hAnsiTheme="minorHAnsi" w:cstheme="minorHAnsi"/>
              </w:rPr>
              <w:t>’s</w:t>
            </w:r>
            <w:r w:rsidR="00BB4CD6">
              <w:rPr>
                <w:rFonts w:asciiTheme="minorHAnsi" w:hAnsiTheme="minorHAnsi" w:cstheme="minorHAnsi"/>
              </w:rPr>
              <w:t xml:space="preserve"> Land manager.</w:t>
            </w:r>
          </w:p>
          <w:p w14:paraId="0F5B2030" w14:textId="7686FC68" w:rsidR="00BB4CD6" w:rsidRPr="00A764B4" w:rsidRDefault="00BB4CD6" w:rsidP="006F587B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Cllr Cooper would like the dog poo bin </w:t>
            </w:r>
            <w:r w:rsidR="00156A4A">
              <w:rPr>
                <w:rFonts w:asciiTheme="minorHAnsi" w:hAnsiTheme="minorHAnsi" w:cstheme="minorHAnsi"/>
              </w:rPr>
              <w:t xml:space="preserve">(Cotton Close) </w:t>
            </w:r>
            <w:r>
              <w:rPr>
                <w:rFonts w:asciiTheme="minorHAnsi" w:hAnsiTheme="minorHAnsi" w:cstheme="minorHAnsi"/>
              </w:rPr>
              <w:t xml:space="preserve">moved to make it easier to empty – agreed. </w:t>
            </w:r>
            <w:r w:rsidR="00156A4A">
              <w:rPr>
                <w:rFonts w:asciiTheme="minorHAnsi" w:hAnsiTheme="minorHAnsi" w:cstheme="minorHAnsi"/>
              </w:rPr>
              <w:t>Cllr Cooper to action.</w:t>
            </w:r>
          </w:p>
        </w:tc>
      </w:tr>
      <w:tr w:rsidR="00816B03" w:rsidRPr="00F91B1E" w14:paraId="00C75FE3" w14:textId="77777777" w:rsidTr="00156A4A">
        <w:trPr>
          <w:trHeight w:val="605"/>
        </w:trPr>
        <w:tc>
          <w:tcPr>
            <w:tcW w:w="1405" w:type="dxa"/>
            <w:shd w:val="clear" w:color="auto" w:fill="auto"/>
          </w:tcPr>
          <w:p w14:paraId="4A8CDFDC" w14:textId="10E08AC5" w:rsidR="000C14D7" w:rsidRDefault="00BB4CD6" w:rsidP="000C14D7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15a</w:t>
            </w:r>
          </w:p>
          <w:p w14:paraId="422B9267" w14:textId="39A28E5C" w:rsidR="000C14D7" w:rsidRPr="00F91B1E" w:rsidRDefault="000C14D7" w:rsidP="000C14D7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</w:p>
        </w:tc>
        <w:tc>
          <w:tcPr>
            <w:tcW w:w="3635" w:type="dxa"/>
            <w:shd w:val="clear" w:color="auto" w:fill="auto"/>
          </w:tcPr>
          <w:p w14:paraId="2576A6C5" w14:textId="5C8A3E2D" w:rsidR="00816B03" w:rsidRDefault="00BB4CD6" w:rsidP="0026263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Jubilee Event</w:t>
            </w:r>
          </w:p>
          <w:p w14:paraId="53E8A589" w14:textId="77777777" w:rsidR="000C14D7" w:rsidRDefault="000C14D7" w:rsidP="0026263C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C9C51C3" w14:textId="712528FE" w:rsidR="000C14D7" w:rsidRPr="00F91B1E" w:rsidRDefault="000C14D7" w:rsidP="0026263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6044" w:type="dxa"/>
            <w:shd w:val="clear" w:color="auto" w:fill="auto"/>
          </w:tcPr>
          <w:p w14:paraId="52587B0E" w14:textId="1C55D61E" w:rsidR="00BB4CD6" w:rsidRDefault="000C14D7" w:rsidP="00BB4CD6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Queen’s </w:t>
            </w:r>
            <w:r w:rsidR="006B360B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>ubilee</w:t>
            </w:r>
            <w:r w:rsidR="00002038">
              <w:rPr>
                <w:rFonts w:asciiTheme="minorHAnsi" w:hAnsiTheme="minorHAnsi" w:cstheme="minorHAnsi"/>
              </w:rPr>
              <w:t xml:space="preserve"> 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F587B">
              <w:rPr>
                <w:rFonts w:asciiTheme="minorHAnsi" w:hAnsiTheme="minorHAnsi" w:cstheme="minorHAnsi"/>
              </w:rPr>
              <w:t xml:space="preserve">Cllr Johnson </w:t>
            </w:r>
            <w:r w:rsidR="006701D0">
              <w:rPr>
                <w:rFonts w:asciiTheme="minorHAnsi" w:hAnsiTheme="minorHAnsi" w:cstheme="minorHAnsi"/>
              </w:rPr>
              <w:t>and Cllr Bennett outlined the proposed activities</w:t>
            </w:r>
            <w:r w:rsidR="00BB4CD6">
              <w:rPr>
                <w:rFonts w:asciiTheme="minorHAnsi" w:hAnsiTheme="minorHAnsi" w:cstheme="minorHAnsi"/>
              </w:rPr>
              <w:t>.</w:t>
            </w:r>
          </w:p>
          <w:p w14:paraId="33F95F3C" w14:textId="658A2183" w:rsidR="00E817D2" w:rsidRPr="006701D0" w:rsidRDefault="00E817D2" w:rsidP="00BB4CD6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</w:tc>
      </w:tr>
      <w:tr w:rsidR="00816B03" w:rsidRPr="00F91B1E" w14:paraId="7CD27371" w14:textId="77777777" w:rsidTr="006F587B">
        <w:trPr>
          <w:trHeight w:val="634"/>
        </w:trPr>
        <w:tc>
          <w:tcPr>
            <w:tcW w:w="1405" w:type="dxa"/>
            <w:shd w:val="clear" w:color="auto" w:fill="auto"/>
          </w:tcPr>
          <w:p w14:paraId="690E40B8" w14:textId="4765FF65" w:rsidR="00816B03" w:rsidRPr="00F91B1E" w:rsidRDefault="000C14D7" w:rsidP="00816B03">
            <w:pPr>
              <w:pStyle w:val="NoSpacing"/>
              <w:ind w:left="6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6731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635" w:type="dxa"/>
            <w:shd w:val="clear" w:color="auto" w:fill="auto"/>
          </w:tcPr>
          <w:p w14:paraId="62D5C69B" w14:textId="0B949E4A" w:rsidR="00816B03" w:rsidRPr="00F91B1E" w:rsidRDefault="000C14D7" w:rsidP="00BB4CD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Venue for next meeting</w:t>
            </w:r>
            <w:r w:rsidR="008F5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44" w:type="dxa"/>
            <w:shd w:val="clear" w:color="auto" w:fill="auto"/>
          </w:tcPr>
          <w:p w14:paraId="3E311A80" w14:textId="464CE5EC" w:rsidR="00816B03" w:rsidRPr="006731E0" w:rsidRDefault="00477C90" w:rsidP="00BB4CD6">
            <w:r>
              <w:t xml:space="preserve">     </w:t>
            </w:r>
            <w:r w:rsidR="00BB4CD6">
              <w:t>Monday 22 August at Holme Village Hall</w:t>
            </w:r>
            <w:r w:rsidR="00156A4A">
              <w:t>, 6pm.</w:t>
            </w:r>
            <w:r>
              <w:t xml:space="preserve">  </w:t>
            </w:r>
          </w:p>
        </w:tc>
      </w:tr>
    </w:tbl>
    <w:p w14:paraId="7F669322" w14:textId="77777777" w:rsidR="00E22D46" w:rsidRPr="00F91B1E" w:rsidRDefault="00E22D46" w:rsidP="002143F8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14:paraId="0DA63EB8" w14:textId="2EDA1688" w:rsidR="00E22D46" w:rsidRDefault="00E22D46" w:rsidP="00090487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91B1E">
        <w:rPr>
          <w:rFonts w:asciiTheme="minorHAnsi" w:hAnsiTheme="minorHAnsi" w:cstheme="minorHAnsi"/>
          <w:sz w:val="20"/>
          <w:szCs w:val="20"/>
        </w:rPr>
        <w:t xml:space="preserve">Prepared by J </w:t>
      </w:r>
      <w:r w:rsidR="00B01C09" w:rsidRPr="00F91B1E">
        <w:rPr>
          <w:rFonts w:asciiTheme="minorHAnsi" w:hAnsiTheme="minorHAnsi" w:cstheme="minorHAnsi"/>
          <w:sz w:val="20"/>
          <w:szCs w:val="20"/>
        </w:rPr>
        <w:t>Osborn,</w:t>
      </w:r>
      <w:r w:rsidRPr="00F91B1E">
        <w:rPr>
          <w:rFonts w:asciiTheme="minorHAnsi" w:hAnsiTheme="minorHAnsi" w:cstheme="minorHAnsi"/>
          <w:sz w:val="20"/>
          <w:szCs w:val="20"/>
        </w:rPr>
        <w:t xml:space="preserve"> Clerk to the Council</w:t>
      </w:r>
      <w:r w:rsidR="00816B03">
        <w:rPr>
          <w:rFonts w:asciiTheme="minorHAnsi" w:hAnsiTheme="minorHAnsi" w:cstheme="minorHAnsi"/>
          <w:sz w:val="20"/>
          <w:szCs w:val="20"/>
        </w:rPr>
        <w:t xml:space="preserve"> </w:t>
      </w:r>
      <w:r w:rsidR="00BB4CD6">
        <w:rPr>
          <w:rFonts w:asciiTheme="minorHAnsi" w:hAnsiTheme="minorHAnsi" w:cstheme="minorHAnsi"/>
          <w:sz w:val="20"/>
          <w:szCs w:val="20"/>
        </w:rPr>
        <w:t>23 May</w:t>
      </w:r>
      <w:r w:rsidR="006701D0">
        <w:rPr>
          <w:rFonts w:asciiTheme="minorHAnsi" w:hAnsiTheme="minorHAnsi" w:cstheme="minorHAnsi"/>
          <w:sz w:val="20"/>
          <w:szCs w:val="20"/>
        </w:rPr>
        <w:t xml:space="preserve"> 2022</w:t>
      </w:r>
    </w:p>
    <w:p w14:paraId="0AB09D37" w14:textId="77777777" w:rsidR="00090487" w:rsidRDefault="00090487" w:rsidP="00090487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48C0FF6" w14:textId="77777777" w:rsidR="00090487" w:rsidRDefault="00090487" w:rsidP="00090487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30CADBB" w14:textId="14911229" w:rsidR="00090487" w:rsidRPr="00090487" w:rsidRDefault="00090487" w:rsidP="00090487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SIG</w:t>
      </w:r>
      <w:r w:rsidR="006731E0">
        <w:rPr>
          <w:rFonts w:asciiTheme="minorHAnsi" w:hAnsiTheme="minorHAnsi" w:cstheme="minorHAnsi"/>
          <w:sz w:val="20"/>
          <w:szCs w:val="20"/>
        </w:rPr>
        <w:t>N</w:t>
      </w:r>
      <w:r>
        <w:rPr>
          <w:rFonts w:asciiTheme="minorHAnsi" w:hAnsiTheme="minorHAnsi" w:cstheme="minorHAnsi"/>
          <w:sz w:val="20"/>
          <w:szCs w:val="20"/>
        </w:rPr>
        <w:t>ED: ………………………………………………………………………………………………..</w:t>
      </w:r>
      <w:r w:rsidR="00F04C4E">
        <w:rPr>
          <w:rFonts w:asciiTheme="minorHAnsi" w:hAnsiTheme="minorHAnsi" w:cstheme="minorHAnsi"/>
          <w:sz w:val="20"/>
          <w:szCs w:val="20"/>
        </w:rPr>
        <w:t>DATE………………………………….............................</w:t>
      </w:r>
    </w:p>
    <w:sectPr w:rsidR="00090487" w:rsidRPr="00090487" w:rsidSect="00F04C4E">
      <w:pgSz w:w="11906" w:h="16838"/>
      <w:pgMar w:top="1134" w:right="1077" w:bottom="28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57107" w14:textId="77777777" w:rsidR="002A36A3" w:rsidRDefault="002A36A3" w:rsidP="005F05C8">
      <w:pPr>
        <w:spacing w:after="0" w:line="240" w:lineRule="auto"/>
      </w:pPr>
      <w:r>
        <w:separator/>
      </w:r>
    </w:p>
  </w:endnote>
  <w:endnote w:type="continuationSeparator" w:id="0">
    <w:p w14:paraId="2318563E" w14:textId="77777777" w:rsidR="002A36A3" w:rsidRDefault="002A36A3" w:rsidP="005F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725C9" w14:textId="77777777" w:rsidR="002A36A3" w:rsidRDefault="002A36A3" w:rsidP="005F05C8">
      <w:pPr>
        <w:spacing w:after="0" w:line="240" w:lineRule="auto"/>
      </w:pPr>
      <w:r>
        <w:separator/>
      </w:r>
    </w:p>
  </w:footnote>
  <w:footnote w:type="continuationSeparator" w:id="0">
    <w:p w14:paraId="16FCC325" w14:textId="77777777" w:rsidR="002A36A3" w:rsidRDefault="002A36A3" w:rsidP="005F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A47"/>
    <w:multiLevelType w:val="hybridMultilevel"/>
    <w:tmpl w:val="36C44E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FD3"/>
    <w:multiLevelType w:val="hybridMultilevel"/>
    <w:tmpl w:val="FB6E66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DE1"/>
    <w:multiLevelType w:val="hybridMultilevel"/>
    <w:tmpl w:val="5B7040F6"/>
    <w:lvl w:ilvl="0" w:tplc="D744FDB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C66F08"/>
    <w:multiLevelType w:val="hybridMultilevel"/>
    <w:tmpl w:val="C03EB70E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08CC2620"/>
    <w:multiLevelType w:val="hybridMultilevel"/>
    <w:tmpl w:val="52B2E876"/>
    <w:lvl w:ilvl="0" w:tplc="76E0FB64">
      <w:start w:val="1"/>
      <w:numFmt w:val="low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0373"/>
    <w:multiLevelType w:val="hybridMultilevel"/>
    <w:tmpl w:val="8F40F3A4"/>
    <w:lvl w:ilvl="0" w:tplc="16EA6A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5A76213"/>
    <w:multiLevelType w:val="hybridMultilevel"/>
    <w:tmpl w:val="0B90DB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733E1"/>
    <w:multiLevelType w:val="hybridMultilevel"/>
    <w:tmpl w:val="2128773C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263B83"/>
    <w:multiLevelType w:val="hybridMultilevel"/>
    <w:tmpl w:val="CF7E8AC4"/>
    <w:lvl w:ilvl="0" w:tplc="F54C0FFA">
      <w:start w:val="1"/>
      <w:numFmt w:val="lowerLetter"/>
      <w:lvlText w:val="%1."/>
      <w:lvlJc w:val="left"/>
      <w:pPr>
        <w:ind w:left="180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C63CED"/>
    <w:multiLevelType w:val="hybridMultilevel"/>
    <w:tmpl w:val="07F2196A"/>
    <w:lvl w:ilvl="0" w:tplc="662AC53C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231E5E15"/>
    <w:multiLevelType w:val="hybridMultilevel"/>
    <w:tmpl w:val="0E9E0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3070B"/>
    <w:multiLevelType w:val="hybridMultilevel"/>
    <w:tmpl w:val="AA842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50CB9"/>
    <w:multiLevelType w:val="hybridMultilevel"/>
    <w:tmpl w:val="E5440F54"/>
    <w:lvl w:ilvl="0" w:tplc="ED70A9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023F03"/>
    <w:multiLevelType w:val="hybridMultilevel"/>
    <w:tmpl w:val="DA44108C"/>
    <w:lvl w:ilvl="0" w:tplc="D744F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4A5403"/>
    <w:multiLevelType w:val="hybridMultilevel"/>
    <w:tmpl w:val="BA50FD22"/>
    <w:lvl w:ilvl="0" w:tplc="5692B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A83B4F"/>
    <w:multiLevelType w:val="hybridMultilevel"/>
    <w:tmpl w:val="F4809198"/>
    <w:lvl w:ilvl="0" w:tplc="DB587622">
      <w:start w:val="1"/>
      <w:numFmt w:val="lowerLetter"/>
      <w:lvlText w:val="%1."/>
      <w:lvlJc w:val="left"/>
      <w:pPr>
        <w:ind w:left="144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E242B1"/>
    <w:multiLevelType w:val="hybridMultilevel"/>
    <w:tmpl w:val="29C4A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1235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40C50327"/>
    <w:multiLevelType w:val="hybridMultilevel"/>
    <w:tmpl w:val="DC4033CA"/>
    <w:lvl w:ilvl="0" w:tplc="336C397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446B7117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74C6AC6"/>
    <w:multiLevelType w:val="hybridMultilevel"/>
    <w:tmpl w:val="C3AAC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679E0"/>
    <w:multiLevelType w:val="hybridMultilevel"/>
    <w:tmpl w:val="683C46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D047E"/>
    <w:multiLevelType w:val="hybridMultilevel"/>
    <w:tmpl w:val="4CD638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B3566"/>
    <w:multiLevelType w:val="multilevel"/>
    <w:tmpl w:val="02E8DA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B4DB7"/>
    <w:multiLevelType w:val="hybridMultilevel"/>
    <w:tmpl w:val="76E256CA"/>
    <w:lvl w:ilvl="0" w:tplc="F8C2BDB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1D473B6"/>
    <w:multiLevelType w:val="hybridMultilevel"/>
    <w:tmpl w:val="8562A8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00C5B"/>
    <w:multiLevelType w:val="hybridMultilevel"/>
    <w:tmpl w:val="295ADC7A"/>
    <w:lvl w:ilvl="0" w:tplc="600AF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FA40AD"/>
    <w:multiLevelType w:val="hybridMultilevel"/>
    <w:tmpl w:val="E43671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5FDD"/>
    <w:multiLevelType w:val="hybridMultilevel"/>
    <w:tmpl w:val="223803E8"/>
    <w:lvl w:ilvl="0" w:tplc="D68E945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58F86FE9"/>
    <w:multiLevelType w:val="hybridMultilevel"/>
    <w:tmpl w:val="68E218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0765"/>
    <w:multiLevelType w:val="hybridMultilevel"/>
    <w:tmpl w:val="5EBA967C"/>
    <w:lvl w:ilvl="0" w:tplc="A9661C02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072CC"/>
    <w:multiLevelType w:val="hybridMultilevel"/>
    <w:tmpl w:val="C9DCA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E45"/>
    <w:multiLevelType w:val="hybridMultilevel"/>
    <w:tmpl w:val="02E8D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D0A23"/>
    <w:multiLevelType w:val="hybridMultilevel"/>
    <w:tmpl w:val="E4EA6EB0"/>
    <w:lvl w:ilvl="0" w:tplc="5A7E2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364A18"/>
    <w:multiLevelType w:val="hybridMultilevel"/>
    <w:tmpl w:val="EBBE91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B3581D"/>
    <w:multiLevelType w:val="hybridMultilevel"/>
    <w:tmpl w:val="F3FA4B74"/>
    <w:lvl w:ilvl="0" w:tplc="18CCC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466B6C"/>
    <w:multiLevelType w:val="hybridMultilevel"/>
    <w:tmpl w:val="5B5EA89C"/>
    <w:lvl w:ilvl="0" w:tplc="AE325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A348E2"/>
    <w:multiLevelType w:val="hybridMultilevel"/>
    <w:tmpl w:val="9586B2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C4AA0"/>
    <w:multiLevelType w:val="hybridMultilevel"/>
    <w:tmpl w:val="2202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322D6"/>
    <w:multiLevelType w:val="hybridMultilevel"/>
    <w:tmpl w:val="E9C4C1F4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30089"/>
    <w:multiLevelType w:val="hybridMultilevel"/>
    <w:tmpl w:val="EFCAA280"/>
    <w:lvl w:ilvl="0" w:tplc="54A0043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A3FB4"/>
    <w:multiLevelType w:val="hybridMultilevel"/>
    <w:tmpl w:val="CFF477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B42DA"/>
    <w:multiLevelType w:val="multilevel"/>
    <w:tmpl w:val="B7A6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04508B"/>
    <w:multiLevelType w:val="hybridMultilevel"/>
    <w:tmpl w:val="E8C68A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D2B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B397A24"/>
    <w:multiLevelType w:val="hybridMultilevel"/>
    <w:tmpl w:val="6032D3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01589"/>
    <w:multiLevelType w:val="hybridMultilevel"/>
    <w:tmpl w:val="68AE79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F0AB3"/>
    <w:multiLevelType w:val="hybridMultilevel"/>
    <w:tmpl w:val="D8167E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3"/>
  </w:num>
  <w:num w:numId="3">
    <w:abstractNumId w:val="45"/>
  </w:num>
  <w:num w:numId="4">
    <w:abstractNumId w:val="46"/>
  </w:num>
  <w:num w:numId="5">
    <w:abstractNumId w:val="6"/>
  </w:num>
  <w:num w:numId="6">
    <w:abstractNumId w:val="11"/>
  </w:num>
  <w:num w:numId="7">
    <w:abstractNumId w:val="38"/>
  </w:num>
  <w:num w:numId="8">
    <w:abstractNumId w:val="42"/>
  </w:num>
  <w:num w:numId="9">
    <w:abstractNumId w:val="31"/>
  </w:num>
  <w:num w:numId="10">
    <w:abstractNumId w:val="34"/>
  </w:num>
  <w:num w:numId="11">
    <w:abstractNumId w:val="1"/>
  </w:num>
  <w:num w:numId="12">
    <w:abstractNumId w:val="39"/>
  </w:num>
  <w:num w:numId="13">
    <w:abstractNumId w:val="44"/>
  </w:num>
  <w:num w:numId="14">
    <w:abstractNumId w:val="32"/>
  </w:num>
  <w:num w:numId="15">
    <w:abstractNumId w:val="23"/>
  </w:num>
  <w:num w:numId="16">
    <w:abstractNumId w:val="27"/>
  </w:num>
  <w:num w:numId="17">
    <w:abstractNumId w:val="37"/>
  </w:num>
  <w:num w:numId="18">
    <w:abstractNumId w:val="5"/>
  </w:num>
  <w:num w:numId="19">
    <w:abstractNumId w:val="19"/>
  </w:num>
  <w:num w:numId="20">
    <w:abstractNumId w:val="17"/>
  </w:num>
  <w:num w:numId="21">
    <w:abstractNumId w:val="28"/>
  </w:num>
  <w:num w:numId="22">
    <w:abstractNumId w:val="36"/>
  </w:num>
  <w:num w:numId="23">
    <w:abstractNumId w:val="22"/>
  </w:num>
  <w:num w:numId="24">
    <w:abstractNumId w:val="15"/>
  </w:num>
  <w:num w:numId="25">
    <w:abstractNumId w:val="33"/>
  </w:num>
  <w:num w:numId="26">
    <w:abstractNumId w:val="18"/>
  </w:num>
  <w:num w:numId="27">
    <w:abstractNumId w:val="12"/>
  </w:num>
  <w:num w:numId="28">
    <w:abstractNumId w:val="8"/>
  </w:num>
  <w:num w:numId="29">
    <w:abstractNumId w:val="9"/>
  </w:num>
  <w:num w:numId="30">
    <w:abstractNumId w:val="10"/>
  </w:num>
  <w:num w:numId="31">
    <w:abstractNumId w:val="25"/>
  </w:num>
  <w:num w:numId="32">
    <w:abstractNumId w:val="24"/>
  </w:num>
  <w:num w:numId="33">
    <w:abstractNumId w:val="40"/>
  </w:num>
  <w:num w:numId="34">
    <w:abstractNumId w:val="13"/>
  </w:num>
  <w:num w:numId="35">
    <w:abstractNumId w:val="2"/>
  </w:num>
  <w:num w:numId="36">
    <w:abstractNumId w:val="3"/>
  </w:num>
  <w:num w:numId="37">
    <w:abstractNumId w:val="4"/>
  </w:num>
  <w:num w:numId="38">
    <w:abstractNumId w:val="29"/>
  </w:num>
  <w:num w:numId="39">
    <w:abstractNumId w:val="26"/>
  </w:num>
  <w:num w:numId="40">
    <w:abstractNumId w:val="7"/>
  </w:num>
  <w:num w:numId="41">
    <w:abstractNumId w:val="35"/>
  </w:num>
  <w:num w:numId="42">
    <w:abstractNumId w:val="20"/>
  </w:num>
  <w:num w:numId="43">
    <w:abstractNumId w:val="41"/>
  </w:num>
  <w:num w:numId="44">
    <w:abstractNumId w:val="0"/>
  </w:num>
  <w:num w:numId="45">
    <w:abstractNumId w:val="47"/>
  </w:num>
  <w:num w:numId="46">
    <w:abstractNumId w:val="14"/>
  </w:num>
  <w:num w:numId="47">
    <w:abstractNumId w:val="3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F7"/>
    <w:rsid w:val="00000EED"/>
    <w:rsid w:val="00002038"/>
    <w:rsid w:val="000055F3"/>
    <w:rsid w:val="000111A1"/>
    <w:rsid w:val="0001493B"/>
    <w:rsid w:val="0001606D"/>
    <w:rsid w:val="000163A3"/>
    <w:rsid w:val="00016C1D"/>
    <w:rsid w:val="00017B37"/>
    <w:rsid w:val="00017F06"/>
    <w:rsid w:val="00021240"/>
    <w:rsid w:val="00023484"/>
    <w:rsid w:val="00023E06"/>
    <w:rsid w:val="00024862"/>
    <w:rsid w:val="0002598B"/>
    <w:rsid w:val="00025E36"/>
    <w:rsid w:val="000329E8"/>
    <w:rsid w:val="00034C3D"/>
    <w:rsid w:val="00036BFB"/>
    <w:rsid w:val="00040378"/>
    <w:rsid w:val="000558CC"/>
    <w:rsid w:val="000633A9"/>
    <w:rsid w:val="0006602D"/>
    <w:rsid w:val="00071628"/>
    <w:rsid w:val="000718AB"/>
    <w:rsid w:val="00072152"/>
    <w:rsid w:val="000730DD"/>
    <w:rsid w:val="00075714"/>
    <w:rsid w:val="00082A3F"/>
    <w:rsid w:val="00090487"/>
    <w:rsid w:val="000914D3"/>
    <w:rsid w:val="00095F0C"/>
    <w:rsid w:val="000A3F12"/>
    <w:rsid w:val="000A76AF"/>
    <w:rsid w:val="000B0B6E"/>
    <w:rsid w:val="000B69C5"/>
    <w:rsid w:val="000B6D72"/>
    <w:rsid w:val="000C0611"/>
    <w:rsid w:val="000C12A0"/>
    <w:rsid w:val="000C14D7"/>
    <w:rsid w:val="000C2A28"/>
    <w:rsid w:val="000C4571"/>
    <w:rsid w:val="000D012D"/>
    <w:rsid w:val="000D25E0"/>
    <w:rsid w:val="000E34E3"/>
    <w:rsid w:val="000E4186"/>
    <w:rsid w:val="000E4791"/>
    <w:rsid w:val="000F5057"/>
    <w:rsid w:val="00106A52"/>
    <w:rsid w:val="00112E89"/>
    <w:rsid w:val="00113A2B"/>
    <w:rsid w:val="00120136"/>
    <w:rsid w:val="00122F53"/>
    <w:rsid w:val="00125042"/>
    <w:rsid w:val="00125603"/>
    <w:rsid w:val="00126231"/>
    <w:rsid w:val="00126D9B"/>
    <w:rsid w:val="00127678"/>
    <w:rsid w:val="00135FFA"/>
    <w:rsid w:val="001446C4"/>
    <w:rsid w:val="00150601"/>
    <w:rsid w:val="00150D39"/>
    <w:rsid w:val="00156A4A"/>
    <w:rsid w:val="00162245"/>
    <w:rsid w:val="00167A76"/>
    <w:rsid w:val="00172420"/>
    <w:rsid w:val="00176EBF"/>
    <w:rsid w:val="00181C4C"/>
    <w:rsid w:val="00182526"/>
    <w:rsid w:val="0019142B"/>
    <w:rsid w:val="00191ADA"/>
    <w:rsid w:val="00192C68"/>
    <w:rsid w:val="0019751A"/>
    <w:rsid w:val="001A2F5F"/>
    <w:rsid w:val="001A4F53"/>
    <w:rsid w:val="001A5A35"/>
    <w:rsid w:val="001B021D"/>
    <w:rsid w:val="001B2BDC"/>
    <w:rsid w:val="001B50C3"/>
    <w:rsid w:val="001B65D7"/>
    <w:rsid w:val="001C23FA"/>
    <w:rsid w:val="001D0637"/>
    <w:rsid w:val="001D0FBE"/>
    <w:rsid w:val="001E5A44"/>
    <w:rsid w:val="001F7626"/>
    <w:rsid w:val="00203186"/>
    <w:rsid w:val="002068CE"/>
    <w:rsid w:val="002128AA"/>
    <w:rsid w:val="002143F8"/>
    <w:rsid w:val="002247E9"/>
    <w:rsid w:val="00226C07"/>
    <w:rsid w:val="002425C9"/>
    <w:rsid w:val="002433B5"/>
    <w:rsid w:val="00254F78"/>
    <w:rsid w:val="0026053A"/>
    <w:rsid w:val="0026263C"/>
    <w:rsid w:val="00263117"/>
    <w:rsid w:val="002673FF"/>
    <w:rsid w:val="0026759E"/>
    <w:rsid w:val="00275421"/>
    <w:rsid w:val="00276553"/>
    <w:rsid w:val="00276A9E"/>
    <w:rsid w:val="00277A5A"/>
    <w:rsid w:val="00277CC3"/>
    <w:rsid w:val="00282383"/>
    <w:rsid w:val="00285788"/>
    <w:rsid w:val="00290160"/>
    <w:rsid w:val="002912A1"/>
    <w:rsid w:val="002A1770"/>
    <w:rsid w:val="002A36A3"/>
    <w:rsid w:val="002A5DB0"/>
    <w:rsid w:val="002C2CFA"/>
    <w:rsid w:val="002C43D5"/>
    <w:rsid w:val="002D0042"/>
    <w:rsid w:val="002D222C"/>
    <w:rsid w:val="002D42BF"/>
    <w:rsid w:val="002D6FBF"/>
    <w:rsid w:val="002D788A"/>
    <w:rsid w:val="002E2B90"/>
    <w:rsid w:val="002E7401"/>
    <w:rsid w:val="002F5A47"/>
    <w:rsid w:val="00302A0C"/>
    <w:rsid w:val="003030A6"/>
    <w:rsid w:val="0031017B"/>
    <w:rsid w:val="003122E8"/>
    <w:rsid w:val="00313A3D"/>
    <w:rsid w:val="00313B63"/>
    <w:rsid w:val="0032215B"/>
    <w:rsid w:val="00324FD9"/>
    <w:rsid w:val="00332D1A"/>
    <w:rsid w:val="00342A2F"/>
    <w:rsid w:val="00344367"/>
    <w:rsid w:val="003533FB"/>
    <w:rsid w:val="0036049F"/>
    <w:rsid w:val="00363CB2"/>
    <w:rsid w:val="0036507A"/>
    <w:rsid w:val="003652C1"/>
    <w:rsid w:val="003700AE"/>
    <w:rsid w:val="0037218A"/>
    <w:rsid w:val="00382801"/>
    <w:rsid w:val="003862FB"/>
    <w:rsid w:val="00392881"/>
    <w:rsid w:val="003958D3"/>
    <w:rsid w:val="0039742B"/>
    <w:rsid w:val="003A0A61"/>
    <w:rsid w:val="003A2467"/>
    <w:rsid w:val="003A2AAD"/>
    <w:rsid w:val="003A38C4"/>
    <w:rsid w:val="003A4316"/>
    <w:rsid w:val="003A72FB"/>
    <w:rsid w:val="003A7E29"/>
    <w:rsid w:val="003B0440"/>
    <w:rsid w:val="003B5C5B"/>
    <w:rsid w:val="003B6D73"/>
    <w:rsid w:val="003B756C"/>
    <w:rsid w:val="003C2698"/>
    <w:rsid w:val="003C279E"/>
    <w:rsid w:val="003C6BF7"/>
    <w:rsid w:val="003C76C5"/>
    <w:rsid w:val="003C7B48"/>
    <w:rsid w:val="003D2D65"/>
    <w:rsid w:val="003D4E3E"/>
    <w:rsid w:val="003E0680"/>
    <w:rsid w:val="003E1983"/>
    <w:rsid w:val="003E6CDA"/>
    <w:rsid w:val="003F0C77"/>
    <w:rsid w:val="003F11DB"/>
    <w:rsid w:val="003F32EC"/>
    <w:rsid w:val="003F7897"/>
    <w:rsid w:val="004007CC"/>
    <w:rsid w:val="0040239E"/>
    <w:rsid w:val="00406F17"/>
    <w:rsid w:val="00407BED"/>
    <w:rsid w:val="00414E51"/>
    <w:rsid w:val="004169D4"/>
    <w:rsid w:val="004206B2"/>
    <w:rsid w:val="0042108C"/>
    <w:rsid w:val="00424A68"/>
    <w:rsid w:val="004269D2"/>
    <w:rsid w:val="00431765"/>
    <w:rsid w:val="004341DC"/>
    <w:rsid w:val="0043662F"/>
    <w:rsid w:val="00436D2A"/>
    <w:rsid w:val="0043768E"/>
    <w:rsid w:val="00441A40"/>
    <w:rsid w:val="00441ED0"/>
    <w:rsid w:val="00442B81"/>
    <w:rsid w:val="00446D16"/>
    <w:rsid w:val="00451043"/>
    <w:rsid w:val="00451FCE"/>
    <w:rsid w:val="00457223"/>
    <w:rsid w:val="004664B2"/>
    <w:rsid w:val="00477C90"/>
    <w:rsid w:val="004815E0"/>
    <w:rsid w:val="00485A9F"/>
    <w:rsid w:val="004A1F4B"/>
    <w:rsid w:val="004A25C0"/>
    <w:rsid w:val="004A2F26"/>
    <w:rsid w:val="004A5DCD"/>
    <w:rsid w:val="004A6963"/>
    <w:rsid w:val="004B0646"/>
    <w:rsid w:val="004B4F8B"/>
    <w:rsid w:val="004E08AD"/>
    <w:rsid w:val="004E4D9F"/>
    <w:rsid w:val="004E57A6"/>
    <w:rsid w:val="004F0227"/>
    <w:rsid w:val="004F4AAE"/>
    <w:rsid w:val="00505D65"/>
    <w:rsid w:val="00506772"/>
    <w:rsid w:val="00514141"/>
    <w:rsid w:val="005167E8"/>
    <w:rsid w:val="00522926"/>
    <w:rsid w:val="005235EB"/>
    <w:rsid w:val="0053076D"/>
    <w:rsid w:val="005307D9"/>
    <w:rsid w:val="005319E4"/>
    <w:rsid w:val="00532120"/>
    <w:rsid w:val="005339B0"/>
    <w:rsid w:val="00535124"/>
    <w:rsid w:val="00542255"/>
    <w:rsid w:val="005519EE"/>
    <w:rsid w:val="005539D4"/>
    <w:rsid w:val="00557B41"/>
    <w:rsid w:val="005640B1"/>
    <w:rsid w:val="00574B20"/>
    <w:rsid w:val="00576688"/>
    <w:rsid w:val="00581866"/>
    <w:rsid w:val="00582789"/>
    <w:rsid w:val="00584979"/>
    <w:rsid w:val="0059027E"/>
    <w:rsid w:val="00593512"/>
    <w:rsid w:val="005A0047"/>
    <w:rsid w:val="005A0BAD"/>
    <w:rsid w:val="005A0D7B"/>
    <w:rsid w:val="005A4E34"/>
    <w:rsid w:val="005A5C06"/>
    <w:rsid w:val="005B261A"/>
    <w:rsid w:val="005C0704"/>
    <w:rsid w:val="005C094B"/>
    <w:rsid w:val="005C6D85"/>
    <w:rsid w:val="005E271E"/>
    <w:rsid w:val="005F05C8"/>
    <w:rsid w:val="005F3CF8"/>
    <w:rsid w:val="005F41CB"/>
    <w:rsid w:val="00602A48"/>
    <w:rsid w:val="00603EA6"/>
    <w:rsid w:val="0061002C"/>
    <w:rsid w:val="0061018A"/>
    <w:rsid w:val="00612090"/>
    <w:rsid w:val="00614A9D"/>
    <w:rsid w:val="006177A4"/>
    <w:rsid w:val="00622AFE"/>
    <w:rsid w:val="00622B83"/>
    <w:rsid w:val="00622BCD"/>
    <w:rsid w:val="00625BB3"/>
    <w:rsid w:val="00637320"/>
    <w:rsid w:val="00640848"/>
    <w:rsid w:val="006417C4"/>
    <w:rsid w:val="006470E4"/>
    <w:rsid w:val="00651DDA"/>
    <w:rsid w:val="0065429B"/>
    <w:rsid w:val="00665881"/>
    <w:rsid w:val="00666035"/>
    <w:rsid w:val="006701D0"/>
    <w:rsid w:val="00670BCE"/>
    <w:rsid w:val="00670FAA"/>
    <w:rsid w:val="00671DE0"/>
    <w:rsid w:val="006731E0"/>
    <w:rsid w:val="0067341C"/>
    <w:rsid w:val="00676819"/>
    <w:rsid w:val="00682A98"/>
    <w:rsid w:val="00684C27"/>
    <w:rsid w:val="006960ED"/>
    <w:rsid w:val="00696AAA"/>
    <w:rsid w:val="006B0B26"/>
    <w:rsid w:val="006B360B"/>
    <w:rsid w:val="006C12B5"/>
    <w:rsid w:val="006C1B71"/>
    <w:rsid w:val="006C3D92"/>
    <w:rsid w:val="006D0E36"/>
    <w:rsid w:val="006D7B77"/>
    <w:rsid w:val="006E1361"/>
    <w:rsid w:val="006E1D79"/>
    <w:rsid w:val="006E4B76"/>
    <w:rsid w:val="006E5BB4"/>
    <w:rsid w:val="006F138D"/>
    <w:rsid w:val="006F587B"/>
    <w:rsid w:val="00703C82"/>
    <w:rsid w:val="00713DEB"/>
    <w:rsid w:val="00714E59"/>
    <w:rsid w:val="00721F53"/>
    <w:rsid w:val="00726E0B"/>
    <w:rsid w:val="0073186A"/>
    <w:rsid w:val="00732585"/>
    <w:rsid w:val="00734AA1"/>
    <w:rsid w:val="00734BCD"/>
    <w:rsid w:val="00736D48"/>
    <w:rsid w:val="00741825"/>
    <w:rsid w:val="00741B17"/>
    <w:rsid w:val="00747107"/>
    <w:rsid w:val="007576D8"/>
    <w:rsid w:val="007609F8"/>
    <w:rsid w:val="0076580E"/>
    <w:rsid w:val="007730C8"/>
    <w:rsid w:val="00791FC8"/>
    <w:rsid w:val="007A677D"/>
    <w:rsid w:val="007A773B"/>
    <w:rsid w:val="007B01B3"/>
    <w:rsid w:val="007B7562"/>
    <w:rsid w:val="007C1335"/>
    <w:rsid w:val="007C187D"/>
    <w:rsid w:val="007C1B3D"/>
    <w:rsid w:val="007E0F1E"/>
    <w:rsid w:val="007E107E"/>
    <w:rsid w:val="007E6A4B"/>
    <w:rsid w:val="007F0E30"/>
    <w:rsid w:val="007F22A8"/>
    <w:rsid w:val="007F7455"/>
    <w:rsid w:val="007F7DD3"/>
    <w:rsid w:val="0080236A"/>
    <w:rsid w:val="00806C93"/>
    <w:rsid w:val="00810242"/>
    <w:rsid w:val="00812E2C"/>
    <w:rsid w:val="00815A05"/>
    <w:rsid w:val="00816B03"/>
    <w:rsid w:val="00820642"/>
    <w:rsid w:val="00821474"/>
    <w:rsid w:val="00821ADB"/>
    <w:rsid w:val="008331BF"/>
    <w:rsid w:val="00834C8D"/>
    <w:rsid w:val="008462B5"/>
    <w:rsid w:val="00847736"/>
    <w:rsid w:val="008509EE"/>
    <w:rsid w:val="008516B1"/>
    <w:rsid w:val="008563C7"/>
    <w:rsid w:val="008575DA"/>
    <w:rsid w:val="00862C5A"/>
    <w:rsid w:val="00865105"/>
    <w:rsid w:val="00865549"/>
    <w:rsid w:val="00866CBE"/>
    <w:rsid w:val="00867447"/>
    <w:rsid w:val="00870A14"/>
    <w:rsid w:val="00874838"/>
    <w:rsid w:val="0087621E"/>
    <w:rsid w:val="00880A3F"/>
    <w:rsid w:val="00882D3B"/>
    <w:rsid w:val="00884D98"/>
    <w:rsid w:val="00885396"/>
    <w:rsid w:val="00885CAE"/>
    <w:rsid w:val="00890C5D"/>
    <w:rsid w:val="00894DFC"/>
    <w:rsid w:val="0089724F"/>
    <w:rsid w:val="0089770E"/>
    <w:rsid w:val="008A30EC"/>
    <w:rsid w:val="008A5395"/>
    <w:rsid w:val="008B0979"/>
    <w:rsid w:val="008C79C9"/>
    <w:rsid w:val="008C7D99"/>
    <w:rsid w:val="008D69EC"/>
    <w:rsid w:val="008E34AA"/>
    <w:rsid w:val="008E5B77"/>
    <w:rsid w:val="008E5B9D"/>
    <w:rsid w:val="008E7793"/>
    <w:rsid w:val="008F2006"/>
    <w:rsid w:val="008F50CD"/>
    <w:rsid w:val="008F6B51"/>
    <w:rsid w:val="009025D7"/>
    <w:rsid w:val="0090278F"/>
    <w:rsid w:val="00902C8C"/>
    <w:rsid w:val="009059CB"/>
    <w:rsid w:val="0090631B"/>
    <w:rsid w:val="00910D63"/>
    <w:rsid w:val="00913243"/>
    <w:rsid w:val="00917327"/>
    <w:rsid w:val="009306F2"/>
    <w:rsid w:val="0094040D"/>
    <w:rsid w:val="00941B4D"/>
    <w:rsid w:val="00943636"/>
    <w:rsid w:val="00951DC9"/>
    <w:rsid w:val="00963C41"/>
    <w:rsid w:val="009651FF"/>
    <w:rsid w:val="00971398"/>
    <w:rsid w:val="0097298D"/>
    <w:rsid w:val="009748FF"/>
    <w:rsid w:val="00975B78"/>
    <w:rsid w:val="00977131"/>
    <w:rsid w:val="00982CA0"/>
    <w:rsid w:val="009847ED"/>
    <w:rsid w:val="0099151F"/>
    <w:rsid w:val="00993F0A"/>
    <w:rsid w:val="009A5756"/>
    <w:rsid w:val="009B1D18"/>
    <w:rsid w:val="009B5DBC"/>
    <w:rsid w:val="009B5F0B"/>
    <w:rsid w:val="009C48EE"/>
    <w:rsid w:val="009C4E85"/>
    <w:rsid w:val="009D037A"/>
    <w:rsid w:val="009D63D0"/>
    <w:rsid w:val="009D67E2"/>
    <w:rsid w:val="009E5139"/>
    <w:rsid w:val="009E58BB"/>
    <w:rsid w:val="009E755B"/>
    <w:rsid w:val="009F4A29"/>
    <w:rsid w:val="009F6D72"/>
    <w:rsid w:val="00A01998"/>
    <w:rsid w:val="00A035D2"/>
    <w:rsid w:val="00A03F48"/>
    <w:rsid w:val="00A11602"/>
    <w:rsid w:val="00A14D98"/>
    <w:rsid w:val="00A15C77"/>
    <w:rsid w:val="00A20741"/>
    <w:rsid w:val="00A21218"/>
    <w:rsid w:val="00A30C03"/>
    <w:rsid w:val="00A32C92"/>
    <w:rsid w:val="00A35CF7"/>
    <w:rsid w:val="00A37344"/>
    <w:rsid w:val="00A373A8"/>
    <w:rsid w:val="00A43AC7"/>
    <w:rsid w:val="00A51634"/>
    <w:rsid w:val="00A642B7"/>
    <w:rsid w:val="00A70172"/>
    <w:rsid w:val="00A715BE"/>
    <w:rsid w:val="00A764B4"/>
    <w:rsid w:val="00A77099"/>
    <w:rsid w:val="00A8135A"/>
    <w:rsid w:val="00A82979"/>
    <w:rsid w:val="00A8648D"/>
    <w:rsid w:val="00A92267"/>
    <w:rsid w:val="00A95649"/>
    <w:rsid w:val="00A96932"/>
    <w:rsid w:val="00AA12E8"/>
    <w:rsid w:val="00AA4FDC"/>
    <w:rsid w:val="00AC106C"/>
    <w:rsid w:val="00AC1A2D"/>
    <w:rsid w:val="00AD0FA9"/>
    <w:rsid w:val="00AD38B1"/>
    <w:rsid w:val="00AD4397"/>
    <w:rsid w:val="00AD6E53"/>
    <w:rsid w:val="00AE697C"/>
    <w:rsid w:val="00AE7580"/>
    <w:rsid w:val="00AF0543"/>
    <w:rsid w:val="00AF460E"/>
    <w:rsid w:val="00B01C09"/>
    <w:rsid w:val="00B03F82"/>
    <w:rsid w:val="00B14FD0"/>
    <w:rsid w:val="00B212A7"/>
    <w:rsid w:val="00B32B12"/>
    <w:rsid w:val="00B33BED"/>
    <w:rsid w:val="00B37B3C"/>
    <w:rsid w:val="00B44AC8"/>
    <w:rsid w:val="00B45582"/>
    <w:rsid w:val="00B50A4A"/>
    <w:rsid w:val="00B50CBF"/>
    <w:rsid w:val="00B534D0"/>
    <w:rsid w:val="00B554FF"/>
    <w:rsid w:val="00B56055"/>
    <w:rsid w:val="00B629F8"/>
    <w:rsid w:val="00B62CA1"/>
    <w:rsid w:val="00B70687"/>
    <w:rsid w:val="00B738E8"/>
    <w:rsid w:val="00B73D93"/>
    <w:rsid w:val="00B741FA"/>
    <w:rsid w:val="00B779BC"/>
    <w:rsid w:val="00B80094"/>
    <w:rsid w:val="00B8718A"/>
    <w:rsid w:val="00B92BEE"/>
    <w:rsid w:val="00B94B48"/>
    <w:rsid w:val="00BA65DE"/>
    <w:rsid w:val="00BB01F7"/>
    <w:rsid w:val="00BB4CD6"/>
    <w:rsid w:val="00BC005C"/>
    <w:rsid w:val="00BC108E"/>
    <w:rsid w:val="00BC237C"/>
    <w:rsid w:val="00BC4F42"/>
    <w:rsid w:val="00BD0B4F"/>
    <w:rsid w:val="00BD36DD"/>
    <w:rsid w:val="00BD5382"/>
    <w:rsid w:val="00BE0D02"/>
    <w:rsid w:val="00BE18C0"/>
    <w:rsid w:val="00BE7B26"/>
    <w:rsid w:val="00BF24CA"/>
    <w:rsid w:val="00C01961"/>
    <w:rsid w:val="00C1023C"/>
    <w:rsid w:val="00C1597F"/>
    <w:rsid w:val="00C31B2E"/>
    <w:rsid w:val="00C34F60"/>
    <w:rsid w:val="00C36C28"/>
    <w:rsid w:val="00C37709"/>
    <w:rsid w:val="00C457F1"/>
    <w:rsid w:val="00C45F29"/>
    <w:rsid w:val="00C50DF1"/>
    <w:rsid w:val="00C51485"/>
    <w:rsid w:val="00C56108"/>
    <w:rsid w:val="00C62F21"/>
    <w:rsid w:val="00C64337"/>
    <w:rsid w:val="00C71F03"/>
    <w:rsid w:val="00C77245"/>
    <w:rsid w:val="00C84033"/>
    <w:rsid w:val="00C92B5D"/>
    <w:rsid w:val="00C9619C"/>
    <w:rsid w:val="00CA2617"/>
    <w:rsid w:val="00CA4C3E"/>
    <w:rsid w:val="00CA58A1"/>
    <w:rsid w:val="00CA73F6"/>
    <w:rsid w:val="00CB2121"/>
    <w:rsid w:val="00CB48DE"/>
    <w:rsid w:val="00CB72E1"/>
    <w:rsid w:val="00CC673A"/>
    <w:rsid w:val="00CC6B41"/>
    <w:rsid w:val="00CC7DC1"/>
    <w:rsid w:val="00CD0068"/>
    <w:rsid w:val="00CD1909"/>
    <w:rsid w:val="00CD468F"/>
    <w:rsid w:val="00CD477E"/>
    <w:rsid w:val="00CD4FA6"/>
    <w:rsid w:val="00CE2CD0"/>
    <w:rsid w:val="00CE3E8E"/>
    <w:rsid w:val="00CE5362"/>
    <w:rsid w:val="00D053DC"/>
    <w:rsid w:val="00D16580"/>
    <w:rsid w:val="00D20E69"/>
    <w:rsid w:val="00D21929"/>
    <w:rsid w:val="00D21A06"/>
    <w:rsid w:val="00D2545C"/>
    <w:rsid w:val="00D35C5E"/>
    <w:rsid w:val="00D3678D"/>
    <w:rsid w:val="00D36D42"/>
    <w:rsid w:val="00D44973"/>
    <w:rsid w:val="00D47B7A"/>
    <w:rsid w:val="00D5188B"/>
    <w:rsid w:val="00D5231C"/>
    <w:rsid w:val="00D5649E"/>
    <w:rsid w:val="00D57CD6"/>
    <w:rsid w:val="00D67169"/>
    <w:rsid w:val="00D67393"/>
    <w:rsid w:val="00D70E0A"/>
    <w:rsid w:val="00D750DA"/>
    <w:rsid w:val="00D771BC"/>
    <w:rsid w:val="00D8421C"/>
    <w:rsid w:val="00D84F74"/>
    <w:rsid w:val="00D85013"/>
    <w:rsid w:val="00D85CAF"/>
    <w:rsid w:val="00D94D94"/>
    <w:rsid w:val="00D971F5"/>
    <w:rsid w:val="00D9755E"/>
    <w:rsid w:val="00DA2B42"/>
    <w:rsid w:val="00DA3DD0"/>
    <w:rsid w:val="00DB3E19"/>
    <w:rsid w:val="00DC40CD"/>
    <w:rsid w:val="00DD1030"/>
    <w:rsid w:val="00DD3557"/>
    <w:rsid w:val="00DD4BAB"/>
    <w:rsid w:val="00DD733B"/>
    <w:rsid w:val="00DE583C"/>
    <w:rsid w:val="00DE5C37"/>
    <w:rsid w:val="00DE615F"/>
    <w:rsid w:val="00DE6E5F"/>
    <w:rsid w:val="00DF2849"/>
    <w:rsid w:val="00E0206B"/>
    <w:rsid w:val="00E021A2"/>
    <w:rsid w:val="00E02F2C"/>
    <w:rsid w:val="00E057B5"/>
    <w:rsid w:val="00E06556"/>
    <w:rsid w:val="00E116F1"/>
    <w:rsid w:val="00E22D46"/>
    <w:rsid w:val="00E308AC"/>
    <w:rsid w:val="00E374B2"/>
    <w:rsid w:val="00E407CE"/>
    <w:rsid w:val="00E43DA9"/>
    <w:rsid w:val="00E45A53"/>
    <w:rsid w:val="00E472BA"/>
    <w:rsid w:val="00E56FAB"/>
    <w:rsid w:val="00E60C4E"/>
    <w:rsid w:val="00E649F5"/>
    <w:rsid w:val="00E71BF9"/>
    <w:rsid w:val="00E71C32"/>
    <w:rsid w:val="00E73901"/>
    <w:rsid w:val="00E73FAA"/>
    <w:rsid w:val="00E817D2"/>
    <w:rsid w:val="00E846EB"/>
    <w:rsid w:val="00E92A5C"/>
    <w:rsid w:val="00E971DE"/>
    <w:rsid w:val="00EA45D4"/>
    <w:rsid w:val="00EA735B"/>
    <w:rsid w:val="00EC0D40"/>
    <w:rsid w:val="00EC31AA"/>
    <w:rsid w:val="00EC3CDB"/>
    <w:rsid w:val="00ED5033"/>
    <w:rsid w:val="00ED5D68"/>
    <w:rsid w:val="00EE3391"/>
    <w:rsid w:val="00EE3853"/>
    <w:rsid w:val="00EE42B6"/>
    <w:rsid w:val="00EE647B"/>
    <w:rsid w:val="00EE6EA6"/>
    <w:rsid w:val="00F0241F"/>
    <w:rsid w:val="00F04C4E"/>
    <w:rsid w:val="00F12E7A"/>
    <w:rsid w:val="00F16645"/>
    <w:rsid w:val="00F2214A"/>
    <w:rsid w:val="00F26F3B"/>
    <w:rsid w:val="00F30E3E"/>
    <w:rsid w:val="00F31D1D"/>
    <w:rsid w:val="00F32D14"/>
    <w:rsid w:val="00F45BD2"/>
    <w:rsid w:val="00F4734D"/>
    <w:rsid w:val="00F51D14"/>
    <w:rsid w:val="00F5271F"/>
    <w:rsid w:val="00F52BA2"/>
    <w:rsid w:val="00F54597"/>
    <w:rsid w:val="00F63F08"/>
    <w:rsid w:val="00F80BEA"/>
    <w:rsid w:val="00F81864"/>
    <w:rsid w:val="00F81ED5"/>
    <w:rsid w:val="00F87D1F"/>
    <w:rsid w:val="00F9124D"/>
    <w:rsid w:val="00F91B1E"/>
    <w:rsid w:val="00F92FBD"/>
    <w:rsid w:val="00FB1747"/>
    <w:rsid w:val="00FB63E0"/>
    <w:rsid w:val="00FC071D"/>
    <w:rsid w:val="00FC162F"/>
    <w:rsid w:val="00FC16E1"/>
    <w:rsid w:val="00FC7CF5"/>
    <w:rsid w:val="00FD2F1F"/>
    <w:rsid w:val="00FD3362"/>
    <w:rsid w:val="00FE0E21"/>
    <w:rsid w:val="00FE12BE"/>
    <w:rsid w:val="00FE2BF5"/>
    <w:rsid w:val="00FE3D65"/>
    <w:rsid w:val="00FE75A8"/>
    <w:rsid w:val="00FF10BA"/>
    <w:rsid w:val="00FF363F"/>
    <w:rsid w:val="00FF630B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B9039"/>
  <w15:docId w15:val="{C33D6520-4B4C-4014-94D3-6576179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CF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E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A4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05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05C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020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5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77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3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7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3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9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94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6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52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3396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506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093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51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641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022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431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881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007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028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024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2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5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247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0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0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29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98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0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78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4163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39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45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681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97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67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6858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092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882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0253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59A28-C3CC-404B-A695-A9643E54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G&amp;LGidding P Council</dc:creator>
  <cp:keywords/>
  <cp:lastModifiedBy>HolmeParish Clerk</cp:lastModifiedBy>
  <cp:revision>6</cp:revision>
  <cp:lastPrinted>2019-01-10T17:47:00Z</cp:lastPrinted>
  <dcterms:created xsi:type="dcterms:W3CDTF">2022-05-23T09:19:00Z</dcterms:created>
  <dcterms:modified xsi:type="dcterms:W3CDTF">2022-05-23T11:11:00Z</dcterms:modified>
</cp:coreProperties>
</file>